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7"/>
      </w:tblGrid>
      <w:tr w:rsidR="00E23DC6" w:rsidTr="00E23DC6">
        <w:tc>
          <w:tcPr>
            <w:tcW w:w="5353" w:type="dxa"/>
          </w:tcPr>
          <w:p w:rsidR="00E23DC6" w:rsidRDefault="00E23DC6" w:rsidP="00E23DC6">
            <w:pPr>
              <w:jc w:val="center"/>
              <w:rPr>
                <w:rFonts w:ascii="Times New Roman" w:eastAsia="Times New Roman" w:hAnsi="Times New Roman" w:cs="Times New Roman"/>
                <w:sz w:val="24"/>
                <w:szCs w:val="24"/>
                <w:lang w:val="en-US" w:eastAsia="ru-RU"/>
              </w:rPr>
            </w:pPr>
          </w:p>
        </w:tc>
        <w:tc>
          <w:tcPr>
            <w:tcW w:w="4217" w:type="dxa"/>
          </w:tcPr>
          <w:p w:rsidR="00E23DC6" w:rsidRDefault="00E23DC6" w:rsidP="00E23D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E23DC6" w:rsidRPr="00E23DC6" w:rsidRDefault="00E23DC6" w:rsidP="00E23DC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приказу №_______ от ____________</w:t>
            </w:r>
          </w:p>
        </w:tc>
      </w:tr>
    </w:tbl>
    <w:p w:rsidR="00E23DC6" w:rsidRDefault="00E23DC6" w:rsidP="00E23DC6">
      <w:pPr>
        <w:spacing w:after="0"/>
        <w:jc w:val="center"/>
        <w:rPr>
          <w:rFonts w:ascii="Times New Roman" w:eastAsia="Times New Roman" w:hAnsi="Times New Roman" w:cs="Times New Roman"/>
          <w:sz w:val="24"/>
          <w:szCs w:val="24"/>
          <w:lang w:val="en-US" w:eastAsia="ru-RU"/>
        </w:rPr>
      </w:pPr>
    </w:p>
    <w:p w:rsidR="004D5E0D" w:rsidRPr="00FB2474" w:rsidRDefault="004D5E0D" w:rsidP="00156917">
      <w:pPr>
        <w:spacing w:after="0"/>
        <w:ind w:left="-284"/>
        <w:jc w:val="center"/>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lang w:eastAsia="ru-RU"/>
        </w:rPr>
        <w:t>МИНИСТЕРСТВО НАУКИ</w:t>
      </w:r>
      <w:r w:rsidR="00D00B94">
        <w:rPr>
          <w:rFonts w:ascii="Times New Roman" w:eastAsia="Times New Roman" w:hAnsi="Times New Roman" w:cs="Times New Roman"/>
          <w:sz w:val="24"/>
          <w:szCs w:val="24"/>
          <w:lang w:eastAsia="ru-RU"/>
        </w:rPr>
        <w:t xml:space="preserve"> И ВЫСШЕГО ОБРАЗОВАНИЯ</w:t>
      </w:r>
      <w:r w:rsidR="00156917">
        <w:rPr>
          <w:rFonts w:ascii="Times New Roman" w:eastAsia="Times New Roman" w:hAnsi="Times New Roman" w:cs="Times New Roman"/>
          <w:sz w:val="24"/>
          <w:szCs w:val="24"/>
          <w:lang w:eastAsia="ru-RU"/>
        </w:rPr>
        <w:t xml:space="preserve"> </w:t>
      </w:r>
      <w:r w:rsidRPr="00FB2474">
        <w:rPr>
          <w:rFonts w:ascii="Times New Roman" w:eastAsia="Times New Roman" w:hAnsi="Times New Roman" w:cs="Times New Roman"/>
          <w:sz w:val="24"/>
          <w:szCs w:val="24"/>
          <w:lang w:eastAsia="ru-RU"/>
        </w:rPr>
        <w:t>РОССИЙСКОЙ ФЕДЕРАЦИИ</w:t>
      </w:r>
    </w:p>
    <w:p w:rsidR="004D5E0D" w:rsidRPr="00FB2474" w:rsidRDefault="004D5E0D" w:rsidP="00E23DC6">
      <w:pPr>
        <w:spacing w:after="0"/>
        <w:jc w:val="center"/>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4D5E0D" w:rsidRPr="00FB2474" w:rsidRDefault="004D5E0D" w:rsidP="00E23DC6">
      <w:pPr>
        <w:spacing w:after="0"/>
        <w:jc w:val="center"/>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lang w:eastAsia="ru-RU"/>
        </w:rPr>
        <w:t>высшего образования</w:t>
      </w:r>
    </w:p>
    <w:p w:rsidR="004D5E0D" w:rsidRPr="00FB2474" w:rsidRDefault="004D5E0D" w:rsidP="00E23DC6">
      <w:pPr>
        <w:spacing w:after="0"/>
        <w:jc w:val="center"/>
        <w:rPr>
          <w:rFonts w:ascii="Times New Roman" w:eastAsia="Times New Roman" w:hAnsi="Times New Roman" w:cs="Times New Roman"/>
          <w:b/>
          <w:sz w:val="24"/>
          <w:szCs w:val="24"/>
          <w:lang w:eastAsia="ru-RU"/>
        </w:rPr>
      </w:pPr>
      <w:r w:rsidRPr="00FB2474">
        <w:rPr>
          <w:rFonts w:ascii="Times New Roman" w:eastAsia="Times New Roman" w:hAnsi="Times New Roman" w:cs="Times New Roman"/>
          <w:b/>
          <w:sz w:val="24"/>
          <w:szCs w:val="24"/>
          <w:lang w:eastAsia="ru-RU"/>
        </w:rPr>
        <w:t>«Тольяттинский государственный университет»</w:t>
      </w:r>
    </w:p>
    <w:p w:rsidR="00EC05D6" w:rsidRPr="00FB2474" w:rsidRDefault="00EC05D6" w:rsidP="00EC05D6">
      <w:pPr>
        <w:spacing w:after="0" w:line="360" w:lineRule="auto"/>
        <w:ind w:left="4956"/>
        <w:rPr>
          <w:rFonts w:ascii="Times New Roman" w:eastAsia="Times New Roman" w:hAnsi="Times New Roman" w:cs="Times New Roman"/>
          <w:sz w:val="24"/>
          <w:szCs w:val="24"/>
          <w:lang w:eastAsia="ru-RU"/>
        </w:rPr>
      </w:pPr>
    </w:p>
    <w:p w:rsidR="00EC05D6" w:rsidRPr="00FB2474" w:rsidRDefault="001910E0" w:rsidP="00EC05D6">
      <w:pPr>
        <w:spacing w:after="0" w:line="360" w:lineRule="auto"/>
        <w:ind w:left="4956"/>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lang w:eastAsia="ru-RU"/>
        </w:rPr>
        <w:t>УТВЕРЖДАЮ</w:t>
      </w:r>
    </w:p>
    <w:p w:rsidR="001910E0" w:rsidRPr="00FB2474" w:rsidRDefault="00EC05D6" w:rsidP="001910E0">
      <w:pPr>
        <w:spacing w:after="0" w:line="360" w:lineRule="auto"/>
        <w:ind w:left="4956"/>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lang w:eastAsia="ru-RU"/>
        </w:rPr>
        <w:t>Ректор</w:t>
      </w:r>
    </w:p>
    <w:p w:rsidR="00EC05D6" w:rsidRPr="00FB2474" w:rsidRDefault="001910E0" w:rsidP="00FB2474">
      <w:pPr>
        <w:spacing w:after="0" w:line="240" w:lineRule="auto"/>
        <w:ind w:left="4956"/>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u w:val="single"/>
          <w:lang w:eastAsia="ru-RU"/>
        </w:rPr>
        <w:t xml:space="preserve">                                     </w:t>
      </w:r>
      <w:proofErr w:type="spellStart"/>
      <w:r w:rsidR="00EC05D6" w:rsidRPr="00FB2474">
        <w:rPr>
          <w:rFonts w:ascii="Times New Roman" w:eastAsia="Times New Roman" w:hAnsi="Times New Roman" w:cs="Times New Roman"/>
          <w:sz w:val="24"/>
          <w:szCs w:val="24"/>
          <w:lang w:eastAsia="ru-RU"/>
        </w:rPr>
        <w:t>М.М</w:t>
      </w:r>
      <w:proofErr w:type="spellEnd"/>
      <w:r w:rsidR="00EC05D6" w:rsidRPr="00FB2474">
        <w:rPr>
          <w:rFonts w:ascii="Times New Roman" w:eastAsia="Times New Roman" w:hAnsi="Times New Roman" w:cs="Times New Roman"/>
          <w:sz w:val="24"/>
          <w:szCs w:val="24"/>
          <w:lang w:eastAsia="ru-RU"/>
        </w:rPr>
        <w:t xml:space="preserve">. </w:t>
      </w:r>
      <w:proofErr w:type="spellStart"/>
      <w:r w:rsidR="00EC05D6" w:rsidRPr="00FB2474">
        <w:rPr>
          <w:rFonts w:ascii="Times New Roman" w:eastAsia="Times New Roman" w:hAnsi="Times New Roman" w:cs="Times New Roman"/>
          <w:sz w:val="24"/>
          <w:szCs w:val="24"/>
          <w:lang w:eastAsia="ru-RU"/>
        </w:rPr>
        <w:t>Криштал</w:t>
      </w:r>
      <w:proofErr w:type="spellEnd"/>
    </w:p>
    <w:p w:rsidR="00EC05D6" w:rsidRPr="00FB2474" w:rsidRDefault="00EC05D6" w:rsidP="00FB2474">
      <w:pPr>
        <w:spacing w:after="0" w:line="240" w:lineRule="auto"/>
        <w:ind w:left="4956"/>
        <w:rPr>
          <w:rFonts w:ascii="Times New Roman" w:eastAsia="Times New Roman" w:hAnsi="Times New Roman" w:cs="Times New Roman"/>
          <w:sz w:val="24"/>
          <w:szCs w:val="24"/>
          <w:lang w:eastAsia="ru-RU"/>
        </w:rPr>
      </w:pPr>
      <w:r w:rsidRPr="00FB2474">
        <w:rPr>
          <w:rFonts w:ascii="Times New Roman" w:eastAsia="Times New Roman" w:hAnsi="Times New Roman" w:cs="Times New Roman"/>
          <w:sz w:val="24"/>
          <w:szCs w:val="24"/>
          <w:lang w:eastAsia="ru-RU"/>
        </w:rPr>
        <w:t>«____</w:t>
      </w:r>
      <w:proofErr w:type="gramStart"/>
      <w:r w:rsidRPr="00FB2474">
        <w:rPr>
          <w:rFonts w:ascii="Times New Roman" w:eastAsia="Times New Roman" w:hAnsi="Times New Roman" w:cs="Times New Roman"/>
          <w:sz w:val="24"/>
          <w:szCs w:val="24"/>
          <w:lang w:eastAsia="ru-RU"/>
        </w:rPr>
        <w:t>_»_</w:t>
      </w:r>
      <w:proofErr w:type="gramEnd"/>
      <w:r w:rsidRPr="00FB2474">
        <w:rPr>
          <w:rFonts w:ascii="Times New Roman" w:eastAsia="Times New Roman" w:hAnsi="Times New Roman" w:cs="Times New Roman"/>
          <w:sz w:val="24"/>
          <w:szCs w:val="24"/>
          <w:lang w:eastAsia="ru-RU"/>
        </w:rPr>
        <w:t>_____________20</w:t>
      </w:r>
      <w:r w:rsidR="00AE0E42">
        <w:rPr>
          <w:rFonts w:ascii="Times New Roman" w:eastAsia="Times New Roman" w:hAnsi="Times New Roman" w:cs="Times New Roman"/>
          <w:sz w:val="24"/>
          <w:szCs w:val="24"/>
          <w:lang w:eastAsia="ru-RU"/>
        </w:rPr>
        <w:t>2</w:t>
      </w:r>
      <w:r w:rsidR="00332F80">
        <w:rPr>
          <w:rFonts w:ascii="Times New Roman" w:eastAsia="Times New Roman" w:hAnsi="Times New Roman" w:cs="Times New Roman"/>
          <w:sz w:val="24"/>
          <w:szCs w:val="24"/>
          <w:lang w:eastAsia="ru-RU"/>
        </w:rPr>
        <w:t>5</w:t>
      </w:r>
      <w:r w:rsidR="00AE0E42">
        <w:rPr>
          <w:rFonts w:ascii="Times New Roman" w:eastAsia="Times New Roman" w:hAnsi="Times New Roman" w:cs="Times New Roman"/>
          <w:sz w:val="24"/>
          <w:szCs w:val="24"/>
          <w:lang w:eastAsia="ru-RU"/>
        </w:rPr>
        <w:t xml:space="preserve"> </w:t>
      </w:r>
      <w:r w:rsidRPr="00FB2474">
        <w:rPr>
          <w:rFonts w:ascii="Times New Roman" w:eastAsia="Times New Roman" w:hAnsi="Times New Roman" w:cs="Times New Roman"/>
          <w:sz w:val="24"/>
          <w:szCs w:val="24"/>
          <w:lang w:eastAsia="ru-RU"/>
        </w:rPr>
        <w:t>г.</w:t>
      </w:r>
    </w:p>
    <w:p w:rsidR="00EC05D6" w:rsidRPr="00FB2474" w:rsidRDefault="00EC05D6" w:rsidP="001910E0">
      <w:pPr>
        <w:spacing w:after="0" w:line="360" w:lineRule="auto"/>
        <w:jc w:val="center"/>
        <w:rPr>
          <w:rFonts w:ascii="Times New Roman" w:eastAsia="Times New Roman" w:hAnsi="Times New Roman" w:cs="Times New Roman"/>
          <w:sz w:val="24"/>
          <w:szCs w:val="24"/>
          <w:lang w:eastAsia="ru-RU"/>
        </w:rPr>
      </w:pPr>
    </w:p>
    <w:p w:rsidR="00EC05D6" w:rsidRPr="00FB2474" w:rsidRDefault="00EC05D6" w:rsidP="00EC05D6">
      <w:pPr>
        <w:spacing w:after="0" w:line="360" w:lineRule="auto"/>
        <w:jc w:val="center"/>
        <w:rPr>
          <w:rFonts w:ascii="Times New Roman" w:eastAsia="Times New Roman" w:hAnsi="Times New Roman" w:cs="Times New Roman"/>
          <w:b/>
          <w:sz w:val="24"/>
          <w:szCs w:val="24"/>
          <w:lang w:eastAsia="ru-RU"/>
        </w:rPr>
      </w:pPr>
    </w:p>
    <w:p w:rsidR="00EC05D6" w:rsidRPr="00FB2474" w:rsidRDefault="00EC05D6" w:rsidP="00EC05D6">
      <w:pPr>
        <w:spacing w:after="0" w:line="360" w:lineRule="auto"/>
        <w:jc w:val="center"/>
        <w:rPr>
          <w:rFonts w:ascii="Times New Roman" w:eastAsia="Times New Roman" w:hAnsi="Times New Roman" w:cs="Times New Roman"/>
          <w:b/>
          <w:sz w:val="24"/>
          <w:szCs w:val="24"/>
          <w:lang w:eastAsia="ru-RU"/>
        </w:rPr>
      </w:pPr>
    </w:p>
    <w:p w:rsidR="00806A82" w:rsidRDefault="00806A82" w:rsidP="00EC05D6">
      <w:pPr>
        <w:spacing w:after="0" w:line="360" w:lineRule="auto"/>
        <w:jc w:val="center"/>
        <w:rPr>
          <w:rFonts w:ascii="Times New Roman" w:eastAsia="Times New Roman" w:hAnsi="Times New Roman" w:cs="Times New Roman"/>
          <w:b/>
          <w:sz w:val="24"/>
          <w:szCs w:val="24"/>
          <w:lang w:eastAsia="ru-RU"/>
        </w:rPr>
      </w:pPr>
    </w:p>
    <w:p w:rsidR="00EC05D6" w:rsidRPr="00FB2474" w:rsidRDefault="00EC05D6" w:rsidP="00EC05D6">
      <w:pPr>
        <w:spacing w:after="0" w:line="360" w:lineRule="auto"/>
        <w:jc w:val="center"/>
        <w:rPr>
          <w:rFonts w:ascii="Times New Roman" w:eastAsia="Times New Roman" w:hAnsi="Times New Roman" w:cs="Times New Roman"/>
          <w:b/>
          <w:sz w:val="24"/>
          <w:szCs w:val="24"/>
          <w:lang w:eastAsia="ru-RU"/>
        </w:rPr>
      </w:pPr>
      <w:r w:rsidRPr="00FB2474">
        <w:rPr>
          <w:rFonts w:ascii="Times New Roman" w:eastAsia="Times New Roman" w:hAnsi="Times New Roman" w:cs="Times New Roman"/>
          <w:b/>
          <w:sz w:val="24"/>
          <w:szCs w:val="24"/>
          <w:lang w:eastAsia="ru-RU"/>
        </w:rPr>
        <w:t xml:space="preserve">ПОЛОЖЕНИЕ </w:t>
      </w:r>
    </w:p>
    <w:p w:rsidR="004B6A37" w:rsidRDefault="00EC05D6" w:rsidP="004B6A37">
      <w:pPr>
        <w:spacing w:after="0" w:line="360" w:lineRule="auto"/>
        <w:jc w:val="center"/>
        <w:rPr>
          <w:rFonts w:ascii="Times New Roman" w:eastAsia="Times New Roman" w:hAnsi="Times New Roman" w:cs="Times New Roman"/>
          <w:b/>
          <w:sz w:val="24"/>
          <w:szCs w:val="24"/>
          <w:lang w:eastAsia="ru-RU"/>
        </w:rPr>
      </w:pPr>
      <w:r w:rsidRPr="00FB2474">
        <w:rPr>
          <w:rFonts w:ascii="Times New Roman" w:eastAsia="Times New Roman" w:hAnsi="Times New Roman" w:cs="Times New Roman"/>
          <w:b/>
          <w:sz w:val="24"/>
          <w:szCs w:val="24"/>
          <w:lang w:eastAsia="ru-RU"/>
        </w:rPr>
        <w:t xml:space="preserve">об организации и проведении </w:t>
      </w:r>
    </w:p>
    <w:p w:rsidR="004B6A37" w:rsidRPr="004B6A37" w:rsidRDefault="004B6A37" w:rsidP="004B6A37">
      <w:pPr>
        <w:spacing w:after="0" w:line="360" w:lineRule="auto"/>
        <w:jc w:val="center"/>
        <w:rPr>
          <w:rFonts w:ascii="Times New Roman" w:eastAsia="Times New Roman" w:hAnsi="Times New Roman" w:cs="Times New Roman"/>
          <w:b/>
          <w:sz w:val="24"/>
          <w:szCs w:val="24"/>
          <w:lang w:eastAsia="ru-RU"/>
        </w:rPr>
      </w:pPr>
      <w:r w:rsidRPr="005A0607">
        <w:rPr>
          <w:rFonts w:ascii="Times New Roman" w:eastAsia="Times New Roman" w:hAnsi="Times New Roman" w:cs="Times New Roman"/>
          <w:b/>
          <w:sz w:val="24"/>
          <w:szCs w:val="24"/>
          <w:lang w:eastAsia="ru-RU"/>
        </w:rPr>
        <w:t xml:space="preserve">Конкурса </w:t>
      </w:r>
      <w:r w:rsidR="008C5A35" w:rsidRPr="005A0607">
        <w:rPr>
          <w:rFonts w:ascii="Times New Roman" w:eastAsia="Times New Roman" w:hAnsi="Times New Roman" w:cs="Times New Roman"/>
          <w:b/>
          <w:sz w:val="24"/>
          <w:szCs w:val="24"/>
          <w:lang w:eastAsia="ru-RU"/>
        </w:rPr>
        <w:t xml:space="preserve">проектов по экологической, пожарной, </w:t>
      </w:r>
      <w:proofErr w:type="spellStart"/>
      <w:r w:rsidR="008C5A35" w:rsidRPr="005A0607">
        <w:rPr>
          <w:rFonts w:ascii="Times New Roman" w:eastAsia="Times New Roman" w:hAnsi="Times New Roman" w:cs="Times New Roman"/>
          <w:b/>
          <w:sz w:val="24"/>
          <w:szCs w:val="24"/>
          <w:lang w:eastAsia="ru-RU"/>
        </w:rPr>
        <w:t>техносферной</w:t>
      </w:r>
      <w:proofErr w:type="spellEnd"/>
      <w:r w:rsidR="00AC6836" w:rsidRPr="005A0607">
        <w:rPr>
          <w:rFonts w:ascii="Times New Roman" w:eastAsia="Times New Roman" w:hAnsi="Times New Roman" w:cs="Times New Roman"/>
          <w:b/>
          <w:sz w:val="24"/>
          <w:szCs w:val="24"/>
          <w:lang w:eastAsia="ru-RU"/>
        </w:rPr>
        <w:t xml:space="preserve"> и информационной безопасности</w:t>
      </w:r>
    </w:p>
    <w:p w:rsidR="00BE174B" w:rsidRDefault="004B6A37" w:rsidP="004B6A37">
      <w:pPr>
        <w:spacing w:after="0" w:line="360" w:lineRule="auto"/>
        <w:jc w:val="center"/>
        <w:rPr>
          <w:rFonts w:ascii="Times New Roman" w:eastAsia="Times New Roman" w:hAnsi="Times New Roman" w:cs="Times New Roman"/>
          <w:b/>
          <w:sz w:val="24"/>
          <w:szCs w:val="24"/>
          <w:lang w:eastAsia="ru-RU"/>
        </w:rPr>
      </w:pPr>
      <w:r w:rsidRPr="004B6A37">
        <w:rPr>
          <w:rFonts w:ascii="Times New Roman" w:eastAsia="Times New Roman" w:hAnsi="Times New Roman" w:cs="Times New Roman"/>
          <w:b/>
          <w:sz w:val="24"/>
          <w:szCs w:val="24"/>
          <w:lang w:eastAsia="ru-RU"/>
        </w:rPr>
        <w:t>«</w:t>
      </w:r>
      <w:proofErr w:type="spellStart"/>
      <w:r w:rsidRPr="004B6A37">
        <w:rPr>
          <w:rFonts w:ascii="Times New Roman" w:eastAsia="Times New Roman" w:hAnsi="Times New Roman" w:cs="Times New Roman"/>
          <w:b/>
          <w:sz w:val="24"/>
          <w:szCs w:val="24"/>
          <w:lang w:eastAsia="ru-RU"/>
        </w:rPr>
        <w:t>Project</w:t>
      </w:r>
      <w:proofErr w:type="spellEnd"/>
      <w:r w:rsidRPr="004B6A37">
        <w:rPr>
          <w:rFonts w:ascii="Times New Roman" w:eastAsia="Times New Roman" w:hAnsi="Times New Roman" w:cs="Times New Roman"/>
          <w:b/>
          <w:sz w:val="24"/>
          <w:szCs w:val="24"/>
          <w:lang w:eastAsia="ru-RU"/>
        </w:rPr>
        <w:t xml:space="preserve"> </w:t>
      </w:r>
      <w:proofErr w:type="spellStart"/>
      <w:r w:rsidRPr="004B6A37">
        <w:rPr>
          <w:rFonts w:ascii="Times New Roman" w:eastAsia="Times New Roman" w:hAnsi="Times New Roman" w:cs="Times New Roman"/>
          <w:b/>
          <w:sz w:val="24"/>
          <w:szCs w:val="24"/>
          <w:lang w:eastAsia="ru-RU"/>
        </w:rPr>
        <w:t>show</w:t>
      </w:r>
      <w:proofErr w:type="spellEnd"/>
      <w:r w:rsidR="008C5A35">
        <w:rPr>
          <w:rFonts w:ascii="Times New Roman" w:eastAsia="Times New Roman" w:hAnsi="Times New Roman" w:cs="Times New Roman"/>
          <w:b/>
          <w:sz w:val="24"/>
          <w:szCs w:val="24"/>
          <w:lang w:eastAsia="ru-RU"/>
        </w:rPr>
        <w:t xml:space="preserve"> «Green-City-20</w:t>
      </w:r>
      <w:r w:rsidR="00AE0E42">
        <w:rPr>
          <w:rFonts w:ascii="Times New Roman" w:eastAsia="Times New Roman" w:hAnsi="Times New Roman" w:cs="Times New Roman"/>
          <w:b/>
          <w:sz w:val="24"/>
          <w:szCs w:val="24"/>
          <w:lang w:eastAsia="ru-RU"/>
        </w:rPr>
        <w:t>2</w:t>
      </w:r>
      <w:r w:rsidR="00332F80">
        <w:rPr>
          <w:rFonts w:ascii="Times New Roman" w:eastAsia="Times New Roman" w:hAnsi="Times New Roman" w:cs="Times New Roman"/>
          <w:b/>
          <w:sz w:val="24"/>
          <w:szCs w:val="24"/>
          <w:lang w:eastAsia="ru-RU"/>
        </w:rPr>
        <w:t>5</w:t>
      </w:r>
      <w:r w:rsidRPr="004B6A37">
        <w:rPr>
          <w:rFonts w:ascii="Times New Roman" w:eastAsia="Times New Roman" w:hAnsi="Times New Roman" w:cs="Times New Roman"/>
          <w:b/>
          <w:sz w:val="24"/>
          <w:szCs w:val="24"/>
          <w:lang w:eastAsia="ru-RU"/>
        </w:rPr>
        <w:t xml:space="preserve">» </w:t>
      </w:r>
    </w:p>
    <w:p w:rsidR="00BE174B" w:rsidRDefault="004B6A37" w:rsidP="004B6A37">
      <w:pPr>
        <w:spacing w:after="0" w:line="360" w:lineRule="auto"/>
        <w:jc w:val="center"/>
        <w:rPr>
          <w:rFonts w:ascii="Times New Roman" w:eastAsia="Times New Roman" w:hAnsi="Times New Roman" w:cs="Times New Roman"/>
          <w:b/>
          <w:sz w:val="24"/>
          <w:szCs w:val="24"/>
          <w:lang w:eastAsia="ru-RU"/>
        </w:rPr>
      </w:pPr>
      <w:r w:rsidRPr="004B6A37">
        <w:rPr>
          <w:rFonts w:ascii="Times New Roman" w:eastAsia="Times New Roman" w:hAnsi="Times New Roman" w:cs="Times New Roman"/>
          <w:b/>
          <w:sz w:val="24"/>
          <w:szCs w:val="24"/>
          <w:lang w:eastAsia="ru-RU"/>
        </w:rPr>
        <w:t xml:space="preserve">в рамках Всероссийского фестиваля </w:t>
      </w:r>
      <w:proofErr w:type="spellStart"/>
      <w:r w:rsidRPr="004B6A37">
        <w:rPr>
          <w:rFonts w:ascii="Times New Roman" w:eastAsia="Times New Roman" w:hAnsi="Times New Roman" w:cs="Times New Roman"/>
          <w:b/>
          <w:sz w:val="24"/>
          <w:szCs w:val="24"/>
          <w:lang w:eastAsia="ru-RU"/>
        </w:rPr>
        <w:t>энергосбережения#ВместеЯрче</w:t>
      </w:r>
      <w:proofErr w:type="spellEnd"/>
    </w:p>
    <w:p w:rsidR="00EC05D6" w:rsidRPr="00FB2474" w:rsidRDefault="0073394E" w:rsidP="004B6A37">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B6A37" w:rsidRPr="004B6A37">
        <w:rPr>
          <w:rFonts w:ascii="Times New Roman" w:eastAsia="Times New Roman" w:hAnsi="Times New Roman" w:cs="Times New Roman"/>
          <w:b/>
          <w:bCs/>
          <w:sz w:val="24"/>
          <w:szCs w:val="24"/>
          <w:lang w:eastAsia="ru-RU"/>
        </w:rPr>
        <w:t>(конкурс</w:t>
      </w:r>
      <w:r w:rsidR="004B6A37">
        <w:rPr>
          <w:rFonts w:ascii="Times New Roman" w:eastAsia="Times New Roman" w:hAnsi="Times New Roman" w:cs="Times New Roman"/>
          <w:b/>
          <w:bCs/>
          <w:sz w:val="24"/>
          <w:szCs w:val="24"/>
          <w:lang w:eastAsia="ru-RU"/>
        </w:rPr>
        <w:t>а</w:t>
      </w:r>
      <w:r w:rsidR="00134963">
        <w:rPr>
          <w:rFonts w:ascii="Times New Roman" w:eastAsia="Times New Roman" w:hAnsi="Times New Roman" w:cs="Times New Roman"/>
          <w:b/>
          <w:bCs/>
          <w:sz w:val="24"/>
          <w:szCs w:val="24"/>
          <w:lang w:eastAsia="ru-RU"/>
        </w:rPr>
        <w:t xml:space="preserve"> </w:t>
      </w:r>
      <w:r w:rsidR="004B6A37" w:rsidRPr="004B6A37">
        <w:rPr>
          <w:rFonts w:ascii="Times New Roman" w:eastAsia="Times New Roman" w:hAnsi="Times New Roman" w:cs="Times New Roman"/>
          <w:b/>
          <w:bCs/>
          <w:sz w:val="24"/>
          <w:szCs w:val="24"/>
          <w:lang w:eastAsia="ru-RU"/>
        </w:rPr>
        <w:t xml:space="preserve">инновационных научно-исследовательских и творческих проектов «Зеленый город» для учащихся 9-11 классов средних </w:t>
      </w:r>
      <w:r w:rsidR="00536A2E" w:rsidRPr="00536A2E">
        <w:rPr>
          <w:rFonts w:ascii="Times New Roman" w:eastAsia="Times New Roman" w:hAnsi="Times New Roman" w:cs="Times New Roman"/>
          <w:b/>
          <w:bCs/>
          <w:sz w:val="24"/>
          <w:szCs w:val="24"/>
          <w:lang w:eastAsia="ru-RU"/>
        </w:rPr>
        <w:t>образовательных учреждений</w:t>
      </w:r>
      <w:r w:rsidR="004B6A37" w:rsidRPr="004B6A37">
        <w:rPr>
          <w:rFonts w:ascii="Times New Roman" w:eastAsia="Times New Roman" w:hAnsi="Times New Roman" w:cs="Times New Roman"/>
          <w:b/>
          <w:bCs/>
          <w:sz w:val="24"/>
          <w:szCs w:val="24"/>
          <w:lang w:eastAsia="ru-RU"/>
        </w:rPr>
        <w:t xml:space="preserve">, студентов средних и высших профессиональных </w:t>
      </w:r>
      <w:r w:rsidR="00536A2E" w:rsidRPr="00536A2E">
        <w:rPr>
          <w:rFonts w:ascii="Times New Roman" w:eastAsia="Times New Roman" w:hAnsi="Times New Roman" w:cs="Times New Roman"/>
          <w:b/>
          <w:bCs/>
          <w:sz w:val="24"/>
          <w:szCs w:val="24"/>
          <w:lang w:eastAsia="ru-RU"/>
        </w:rPr>
        <w:t>образовательных учреждений</w:t>
      </w:r>
      <w:r w:rsidR="004B6A37" w:rsidRPr="004B6A37">
        <w:rPr>
          <w:rFonts w:ascii="Times New Roman" w:eastAsia="Times New Roman" w:hAnsi="Times New Roman" w:cs="Times New Roman"/>
          <w:b/>
          <w:bCs/>
          <w:sz w:val="24"/>
          <w:szCs w:val="24"/>
          <w:lang w:eastAsia="ru-RU"/>
        </w:rPr>
        <w:t>)</w:t>
      </w:r>
      <w:r w:rsidR="00EC05D6" w:rsidRPr="00FB2474">
        <w:rPr>
          <w:rFonts w:ascii="Times New Roman" w:eastAsia="Times New Roman" w:hAnsi="Times New Roman" w:cs="Times New Roman"/>
          <w:b/>
          <w:i/>
          <w:sz w:val="24"/>
          <w:szCs w:val="24"/>
          <w:lang w:eastAsia="ru-RU"/>
        </w:rPr>
        <w:t xml:space="preserve"> </w:t>
      </w:r>
    </w:p>
    <w:p w:rsidR="00EC05D6" w:rsidRPr="00FB2474" w:rsidRDefault="00EC05D6" w:rsidP="00EC05D6">
      <w:pPr>
        <w:spacing w:after="0" w:line="360" w:lineRule="auto"/>
        <w:rPr>
          <w:rFonts w:ascii="Times New Roman" w:eastAsia="Times New Roman" w:hAnsi="Times New Roman" w:cs="Times New Roman"/>
          <w:sz w:val="24"/>
          <w:szCs w:val="24"/>
          <w:lang w:eastAsia="ru-RU"/>
        </w:rPr>
      </w:pPr>
    </w:p>
    <w:p w:rsidR="00EC05D6" w:rsidRPr="00FB2474"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FB2474" w:rsidRDefault="00EC05D6" w:rsidP="00EC05D6">
      <w:pPr>
        <w:spacing w:after="0" w:line="360" w:lineRule="auto"/>
        <w:ind w:firstLine="708"/>
        <w:jc w:val="both"/>
        <w:rPr>
          <w:rFonts w:ascii="Times New Roman" w:eastAsia="Times New Roman" w:hAnsi="Times New Roman" w:cs="Times New Roman"/>
          <w:b/>
          <w:sz w:val="24"/>
          <w:szCs w:val="24"/>
          <w:lang w:eastAsia="ru-RU"/>
        </w:rPr>
      </w:pPr>
      <w:bookmarkStart w:id="0" w:name="_GoBack"/>
      <w:bookmarkEnd w:id="0"/>
    </w:p>
    <w:p w:rsidR="00EC05D6" w:rsidRPr="00FB2474"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FB2474"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FB2474"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156917" w:rsidRDefault="00156917" w:rsidP="00EC05D6">
      <w:pPr>
        <w:spacing w:after="0" w:line="360" w:lineRule="auto"/>
        <w:ind w:firstLine="708"/>
        <w:jc w:val="both"/>
        <w:rPr>
          <w:rFonts w:ascii="Times New Roman" w:eastAsia="Times New Roman" w:hAnsi="Times New Roman" w:cs="Times New Roman"/>
          <w:b/>
          <w:sz w:val="24"/>
          <w:szCs w:val="24"/>
          <w:lang w:eastAsia="ru-RU"/>
        </w:rPr>
      </w:pPr>
    </w:p>
    <w:p w:rsidR="00156917" w:rsidRPr="00FB2474" w:rsidRDefault="00156917"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FB2474"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156917" w:rsidRDefault="00156917" w:rsidP="0041793D">
      <w:pPr>
        <w:spacing w:after="0" w:line="360" w:lineRule="auto"/>
        <w:ind w:firstLine="708"/>
        <w:jc w:val="center"/>
        <w:rPr>
          <w:rFonts w:ascii="Times New Roman" w:eastAsia="Times New Roman" w:hAnsi="Times New Roman" w:cs="Times New Roman"/>
          <w:sz w:val="24"/>
          <w:szCs w:val="24"/>
          <w:lang w:eastAsia="ru-RU"/>
        </w:rPr>
      </w:pPr>
    </w:p>
    <w:p w:rsidR="00A94781" w:rsidRDefault="00A94781" w:rsidP="0041793D">
      <w:pPr>
        <w:spacing w:after="0" w:line="360" w:lineRule="auto"/>
        <w:ind w:firstLine="708"/>
        <w:jc w:val="center"/>
        <w:rPr>
          <w:rFonts w:ascii="Times New Roman" w:eastAsia="Times New Roman" w:hAnsi="Times New Roman" w:cs="Times New Roman"/>
          <w:sz w:val="24"/>
          <w:szCs w:val="24"/>
          <w:lang w:eastAsia="ru-RU"/>
        </w:rPr>
      </w:pPr>
    </w:p>
    <w:p w:rsidR="00BF7815" w:rsidRDefault="008C5A35" w:rsidP="0041793D">
      <w:pPr>
        <w:spacing w:after="0" w:line="36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Тольятти 20</w:t>
      </w:r>
      <w:r w:rsidR="00AE0E42">
        <w:rPr>
          <w:rFonts w:ascii="Times New Roman" w:eastAsia="Times New Roman" w:hAnsi="Times New Roman" w:cs="Times New Roman"/>
          <w:sz w:val="24"/>
          <w:szCs w:val="24"/>
          <w:lang w:eastAsia="ru-RU"/>
        </w:rPr>
        <w:t>2</w:t>
      </w:r>
      <w:r w:rsidR="00BE174B">
        <w:rPr>
          <w:rFonts w:ascii="Times New Roman" w:eastAsia="Times New Roman" w:hAnsi="Times New Roman" w:cs="Times New Roman"/>
          <w:sz w:val="24"/>
          <w:szCs w:val="24"/>
          <w:lang w:eastAsia="ru-RU"/>
        </w:rPr>
        <w:t>5</w:t>
      </w:r>
    </w:p>
    <w:p w:rsidR="004B6A37" w:rsidRDefault="004B6A37" w:rsidP="003124EA">
      <w:pPr>
        <w:spacing w:after="0" w:line="360" w:lineRule="auto"/>
        <w:jc w:val="center"/>
        <w:rPr>
          <w:rFonts w:ascii="Times New Roman" w:eastAsia="Times New Roman" w:hAnsi="Times New Roman" w:cs="Times New Roman"/>
          <w:b/>
          <w:sz w:val="24"/>
          <w:szCs w:val="24"/>
          <w:lang w:eastAsia="ru-RU"/>
        </w:rPr>
      </w:pPr>
    </w:p>
    <w:p w:rsidR="00B77E2F" w:rsidRPr="003371D7" w:rsidRDefault="00FE190C" w:rsidP="003124EA">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Содержание</w:t>
      </w:r>
    </w:p>
    <w:p w:rsidR="004D5E0D" w:rsidRPr="003371D7" w:rsidRDefault="004D5E0D" w:rsidP="00DE5D66">
      <w:pPr>
        <w:spacing w:after="0" w:line="360" w:lineRule="auto"/>
        <w:jc w:val="center"/>
        <w:rPr>
          <w:rFonts w:ascii="Times New Roman" w:eastAsia="Times New Roman" w:hAnsi="Times New Roman" w:cs="Times New Roman"/>
          <w:b/>
          <w:sz w:val="24"/>
          <w:szCs w:val="24"/>
          <w:lang w:eastAsia="ru-RU"/>
        </w:rPr>
      </w:pPr>
    </w:p>
    <w:p w:rsidR="004D5E0D" w:rsidRPr="003371D7" w:rsidRDefault="008C0163" w:rsidP="008C0163">
      <w:pPr>
        <w:spacing w:after="0" w:line="360" w:lineRule="auto"/>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1. </w:t>
      </w:r>
      <w:r w:rsidR="005C52D9">
        <w:rPr>
          <w:rFonts w:ascii="Times New Roman" w:eastAsia="Times New Roman" w:hAnsi="Times New Roman" w:cs="Times New Roman"/>
          <w:sz w:val="24"/>
          <w:szCs w:val="24"/>
          <w:lang w:eastAsia="ru-RU"/>
        </w:rPr>
        <w:t>Назначение и о</w:t>
      </w:r>
      <w:r w:rsidRPr="003371D7">
        <w:rPr>
          <w:rFonts w:ascii="Times New Roman" w:eastAsia="Times New Roman" w:hAnsi="Times New Roman" w:cs="Times New Roman"/>
          <w:sz w:val="24"/>
          <w:szCs w:val="24"/>
          <w:lang w:eastAsia="ru-RU"/>
        </w:rPr>
        <w:t>бласть применения</w:t>
      </w:r>
      <w:r w:rsidR="005C52D9">
        <w:rPr>
          <w:rFonts w:ascii="Times New Roman" w:eastAsia="Times New Roman" w:hAnsi="Times New Roman" w:cs="Times New Roman"/>
          <w:sz w:val="24"/>
          <w:szCs w:val="24"/>
          <w:lang w:eastAsia="ru-RU"/>
        </w:rPr>
        <w:t>..........................................................................................3</w:t>
      </w:r>
    </w:p>
    <w:p w:rsidR="004D5E0D" w:rsidRPr="003371D7" w:rsidRDefault="004D5E0D" w:rsidP="004D5E0D">
      <w:pPr>
        <w:keepNext/>
        <w:spacing w:after="0" w:line="360" w:lineRule="auto"/>
        <w:outlineLvl w:val="0"/>
        <w:rPr>
          <w:rFonts w:ascii="Times New Roman" w:eastAsia="Times New Roman" w:hAnsi="Times New Roman" w:cs="Times New Roman"/>
          <w:bCs/>
          <w:sz w:val="24"/>
          <w:szCs w:val="24"/>
          <w:lang w:eastAsia="ru-RU"/>
        </w:rPr>
      </w:pPr>
      <w:r w:rsidRPr="003371D7">
        <w:rPr>
          <w:rFonts w:ascii="Times New Roman" w:eastAsia="Times New Roman" w:hAnsi="Times New Roman" w:cs="Times New Roman"/>
          <w:bCs/>
          <w:sz w:val="24"/>
          <w:szCs w:val="24"/>
          <w:lang w:eastAsia="ru-RU"/>
        </w:rPr>
        <w:t>2. Нормативные ссылки……………………………</w:t>
      </w:r>
      <w:r w:rsidR="008C0163" w:rsidRPr="003371D7">
        <w:rPr>
          <w:rFonts w:ascii="Times New Roman" w:eastAsia="Times New Roman" w:hAnsi="Times New Roman" w:cs="Times New Roman"/>
          <w:bCs/>
          <w:sz w:val="24"/>
          <w:szCs w:val="24"/>
          <w:lang w:eastAsia="ru-RU"/>
        </w:rPr>
        <w:t>…</w:t>
      </w:r>
      <w:r w:rsidR="00D56B45" w:rsidRPr="003371D7">
        <w:rPr>
          <w:rFonts w:ascii="Times New Roman" w:eastAsia="Times New Roman" w:hAnsi="Times New Roman" w:cs="Times New Roman"/>
          <w:bCs/>
          <w:sz w:val="24"/>
          <w:szCs w:val="24"/>
          <w:lang w:eastAsia="ru-RU"/>
        </w:rPr>
        <w:t>……</w:t>
      </w:r>
      <w:r w:rsidRPr="003371D7">
        <w:rPr>
          <w:rFonts w:ascii="Times New Roman" w:eastAsia="Times New Roman" w:hAnsi="Times New Roman" w:cs="Times New Roman"/>
          <w:bCs/>
          <w:sz w:val="24"/>
          <w:szCs w:val="24"/>
          <w:lang w:eastAsia="ru-RU"/>
        </w:rPr>
        <w:t>…………............</w:t>
      </w:r>
      <w:r w:rsidR="003371D7" w:rsidRPr="003371D7">
        <w:rPr>
          <w:rFonts w:ascii="Times New Roman" w:eastAsia="Times New Roman" w:hAnsi="Times New Roman" w:cs="Times New Roman"/>
          <w:sz w:val="24"/>
          <w:szCs w:val="24"/>
          <w:lang w:eastAsia="ru-RU"/>
        </w:rPr>
        <w:t>………</w:t>
      </w:r>
      <w:r w:rsidR="003371D7">
        <w:rPr>
          <w:rFonts w:ascii="Times New Roman" w:eastAsia="Times New Roman" w:hAnsi="Times New Roman" w:cs="Times New Roman"/>
          <w:sz w:val="24"/>
          <w:szCs w:val="24"/>
          <w:lang w:eastAsia="ru-RU"/>
        </w:rPr>
        <w:t>……...</w:t>
      </w:r>
      <w:r w:rsidRPr="003371D7">
        <w:rPr>
          <w:rFonts w:ascii="Times New Roman" w:eastAsia="Times New Roman" w:hAnsi="Times New Roman" w:cs="Times New Roman"/>
          <w:bCs/>
          <w:sz w:val="24"/>
          <w:szCs w:val="24"/>
          <w:lang w:eastAsia="ru-RU"/>
        </w:rPr>
        <w:t>.....3</w:t>
      </w:r>
    </w:p>
    <w:p w:rsidR="004D5E0D" w:rsidRPr="00D05FE4" w:rsidRDefault="004D5E0D" w:rsidP="00D05FE4">
      <w:pPr>
        <w:spacing w:after="0" w:line="360" w:lineRule="auto"/>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3. </w:t>
      </w:r>
      <w:r w:rsidR="005C52D9">
        <w:rPr>
          <w:rFonts w:ascii="Times New Roman" w:eastAsia="Times New Roman" w:hAnsi="Times New Roman" w:cs="Times New Roman"/>
          <w:sz w:val="24"/>
          <w:szCs w:val="24"/>
          <w:lang w:eastAsia="ru-RU"/>
        </w:rPr>
        <w:t>Цели и задачи</w:t>
      </w:r>
      <w:r w:rsidRPr="003371D7">
        <w:rPr>
          <w:rFonts w:ascii="Times New Roman" w:eastAsia="Times New Roman" w:hAnsi="Times New Roman" w:cs="Times New Roman"/>
          <w:sz w:val="24"/>
          <w:szCs w:val="24"/>
          <w:lang w:eastAsia="ru-RU"/>
        </w:rPr>
        <w:t>……………</w:t>
      </w:r>
      <w:r w:rsidR="008C0163" w:rsidRPr="003371D7">
        <w:rPr>
          <w:rFonts w:ascii="Times New Roman" w:eastAsia="Times New Roman" w:hAnsi="Times New Roman" w:cs="Times New Roman"/>
          <w:sz w:val="24"/>
          <w:szCs w:val="24"/>
          <w:lang w:eastAsia="ru-RU"/>
        </w:rPr>
        <w:t>……………………</w:t>
      </w:r>
      <w:r w:rsidR="00D56B45" w:rsidRPr="003371D7">
        <w:rPr>
          <w:rFonts w:ascii="Times New Roman" w:eastAsia="Times New Roman" w:hAnsi="Times New Roman" w:cs="Times New Roman"/>
          <w:sz w:val="24"/>
          <w:szCs w:val="24"/>
          <w:lang w:eastAsia="ru-RU"/>
        </w:rPr>
        <w:t>……</w:t>
      </w:r>
      <w:r w:rsidRPr="003371D7">
        <w:rPr>
          <w:rFonts w:ascii="Times New Roman" w:eastAsia="Times New Roman" w:hAnsi="Times New Roman" w:cs="Times New Roman"/>
          <w:sz w:val="24"/>
          <w:szCs w:val="24"/>
          <w:lang w:eastAsia="ru-RU"/>
        </w:rPr>
        <w:t>…………………...</w:t>
      </w:r>
      <w:r w:rsidR="003371D7" w:rsidRPr="003371D7">
        <w:rPr>
          <w:rFonts w:ascii="Times New Roman" w:eastAsia="Times New Roman" w:hAnsi="Times New Roman" w:cs="Times New Roman"/>
          <w:sz w:val="24"/>
          <w:szCs w:val="24"/>
          <w:lang w:eastAsia="ru-RU"/>
        </w:rPr>
        <w:t>………</w:t>
      </w:r>
      <w:r w:rsidR="003371D7">
        <w:rPr>
          <w:rFonts w:ascii="Times New Roman" w:eastAsia="Times New Roman" w:hAnsi="Times New Roman" w:cs="Times New Roman"/>
          <w:sz w:val="24"/>
          <w:szCs w:val="24"/>
          <w:lang w:eastAsia="ru-RU"/>
        </w:rPr>
        <w:t>…...…</w:t>
      </w:r>
      <w:r w:rsidRPr="003371D7">
        <w:rPr>
          <w:rFonts w:ascii="Times New Roman" w:eastAsia="Times New Roman" w:hAnsi="Times New Roman" w:cs="Times New Roman"/>
          <w:sz w:val="24"/>
          <w:szCs w:val="24"/>
          <w:lang w:eastAsia="ru-RU"/>
        </w:rPr>
        <w:t>...</w:t>
      </w:r>
      <w:r w:rsidR="005C52D9">
        <w:rPr>
          <w:rFonts w:ascii="Times New Roman" w:eastAsia="Times New Roman" w:hAnsi="Times New Roman" w:cs="Times New Roman"/>
          <w:sz w:val="24"/>
          <w:szCs w:val="24"/>
          <w:lang w:eastAsia="ru-RU"/>
        </w:rPr>
        <w:t>.......</w:t>
      </w:r>
      <w:r w:rsidR="00D56B45">
        <w:rPr>
          <w:rFonts w:ascii="Times New Roman" w:eastAsia="Times New Roman" w:hAnsi="Times New Roman" w:cs="Times New Roman"/>
          <w:sz w:val="24"/>
          <w:szCs w:val="24"/>
          <w:lang w:eastAsia="ru-RU"/>
        </w:rPr>
        <w:t>.</w:t>
      </w:r>
      <w:r w:rsidRPr="003371D7">
        <w:rPr>
          <w:rFonts w:ascii="Times New Roman" w:eastAsia="Times New Roman" w:hAnsi="Times New Roman" w:cs="Times New Roman"/>
          <w:sz w:val="24"/>
          <w:szCs w:val="24"/>
          <w:lang w:eastAsia="ru-RU"/>
        </w:rPr>
        <w:t>3</w:t>
      </w:r>
    </w:p>
    <w:p w:rsidR="004D5E0D" w:rsidRPr="003371D7" w:rsidRDefault="00D05FE4" w:rsidP="004D5E0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D5E0D" w:rsidRPr="003371D7">
        <w:rPr>
          <w:rFonts w:ascii="Times New Roman" w:eastAsia="Times New Roman" w:hAnsi="Times New Roman" w:cs="Times New Roman"/>
          <w:sz w:val="24"/>
          <w:szCs w:val="24"/>
          <w:lang w:eastAsia="ru-RU"/>
        </w:rPr>
        <w:t xml:space="preserve">. </w:t>
      </w:r>
      <w:r w:rsidR="00DA33D3">
        <w:rPr>
          <w:rFonts w:ascii="Times New Roman" w:eastAsia="Times New Roman" w:hAnsi="Times New Roman" w:cs="Times New Roman"/>
          <w:sz w:val="24"/>
          <w:szCs w:val="24"/>
          <w:lang w:eastAsia="ru-RU"/>
        </w:rPr>
        <w:t xml:space="preserve">Руководство </w:t>
      </w:r>
      <w:r w:rsidR="00726C99">
        <w:rPr>
          <w:rFonts w:ascii="Times New Roman" w:eastAsia="Times New Roman" w:hAnsi="Times New Roman" w:cs="Times New Roman"/>
          <w:color w:val="000000"/>
          <w:sz w:val="24"/>
          <w:szCs w:val="24"/>
          <w:lang w:eastAsia="ru-RU"/>
        </w:rPr>
        <w:t>Конкурсом</w:t>
      </w:r>
      <w:r w:rsidR="00726C99" w:rsidRPr="003371D7">
        <w:rPr>
          <w:rFonts w:ascii="Times New Roman" w:eastAsia="Times New Roman" w:hAnsi="Times New Roman" w:cs="Times New Roman"/>
          <w:sz w:val="24"/>
          <w:szCs w:val="24"/>
          <w:lang w:eastAsia="ru-RU"/>
        </w:rPr>
        <w:t xml:space="preserve"> </w:t>
      </w:r>
      <w:r w:rsidR="004D5E0D" w:rsidRPr="003371D7">
        <w:rPr>
          <w:rFonts w:ascii="Times New Roman" w:eastAsia="Times New Roman" w:hAnsi="Times New Roman" w:cs="Times New Roman"/>
          <w:sz w:val="24"/>
          <w:szCs w:val="24"/>
          <w:lang w:eastAsia="ru-RU"/>
        </w:rPr>
        <w:t>……</w:t>
      </w:r>
      <w:r w:rsidR="008C0163" w:rsidRPr="003371D7">
        <w:rPr>
          <w:rFonts w:ascii="Times New Roman" w:eastAsia="Times New Roman" w:hAnsi="Times New Roman" w:cs="Times New Roman"/>
          <w:sz w:val="24"/>
          <w:szCs w:val="24"/>
          <w:lang w:eastAsia="ru-RU"/>
        </w:rPr>
        <w:t>……………………...</w:t>
      </w:r>
      <w:r w:rsidR="003371D7">
        <w:rPr>
          <w:rFonts w:ascii="Times New Roman" w:eastAsia="Times New Roman" w:hAnsi="Times New Roman" w:cs="Times New Roman"/>
          <w:sz w:val="24"/>
          <w:szCs w:val="24"/>
          <w:lang w:eastAsia="ru-RU"/>
        </w:rPr>
        <w:t>.................</w:t>
      </w:r>
      <w:r w:rsidR="003371D7" w:rsidRPr="003371D7">
        <w:rPr>
          <w:rFonts w:ascii="Times New Roman" w:eastAsia="Times New Roman" w:hAnsi="Times New Roman" w:cs="Times New Roman"/>
          <w:sz w:val="24"/>
          <w:szCs w:val="24"/>
          <w:lang w:eastAsia="ru-RU"/>
        </w:rPr>
        <w:t>……………</w:t>
      </w:r>
      <w:r w:rsidR="003371D7">
        <w:rPr>
          <w:rFonts w:ascii="Times New Roman" w:eastAsia="Times New Roman" w:hAnsi="Times New Roman" w:cs="Times New Roman"/>
          <w:sz w:val="24"/>
          <w:szCs w:val="24"/>
          <w:lang w:eastAsia="ru-RU"/>
        </w:rPr>
        <w:t>…</w:t>
      </w:r>
      <w:r w:rsidR="004D5E0D" w:rsidRPr="003371D7">
        <w:rPr>
          <w:rFonts w:ascii="Times New Roman" w:eastAsia="Times New Roman" w:hAnsi="Times New Roman" w:cs="Times New Roman"/>
          <w:sz w:val="24"/>
          <w:szCs w:val="24"/>
          <w:lang w:eastAsia="ru-RU"/>
        </w:rPr>
        <w:t>.......</w:t>
      </w:r>
      <w:r w:rsidR="00726C99">
        <w:rPr>
          <w:rFonts w:ascii="Times New Roman" w:eastAsia="Times New Roman" w:hAnsi="Times New Roman" w:cs="Times New Roman"/>
          <w:sz w:val="24"/>
          <w:szCs w:val="24"/>
          <w:lang w:eastAsia="ru-RU"/>
        </w:rPr>
        <w:t>................</w:t>
      </w:r>
      <w:r w:rsidR="00DA33D3">
        <w:rPr>
          <w:rFonts w:ascii="Times New Roman" w:eastAsia="Times New Roman" w:hAnsi="Times New Roman" w:cs="Times New Roman"/>
          <w:sz w:val="24"/>
          <w:szCs w:val="24"/>
          <w:lang w:eastAsia="ru-RU"/>
        </w:rPr>
        <w:t>4</w:t>
      </w:r>
    </w:p>
    <w:p w:rsidR="004D5E0D" w:rsidRDefault="00D05FE4" w:rsidP="004D5E0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D5E0D" w:rsidRPr="003371D7">
        <w:rPr>
          <w:rFonts w:ascii="Times New Roman" w:eastAsia="Times New Roman" w:hAnsi="Times New Roman" w:cs="Times New Roman"/>
          <w:sz w:val="24"/>
          <w:szCs w:val="24"/>
          <w:lang w:eastAsia="ru-RU"/>
        </w:rPr>
        <w:t xml:space="preserve">. </w:t>
      </w:r>
      <w:r w:rsidR="00DA33D3">
        <w:rPr>
          <w:rFonts w:ascii="Times New Roman" w:eastAsia="Times New Roman" w:hAnsi="Times New Roman" w:cs="Times New Roman"/>
          <w:sz w:val="24"/>
          <w:szCs w:val="24"/>
          <w:lang w:eastAsia="ru-RU"/>
        </w:rPr>
        <w:t xml:space="preserve">Организация и проведение </w:t>
      </w:r>
      <w:r w:rsidR="00726C99">
        <w:rPr>
          <w:rFonts w:ascii="Times New Roman" w:eastAsia="Times New Roman" w:hAnsi="Times New Roman" w:cs="Times New Roman"/>
          <w:color w:val="000000"/>
          <w:sz w:val="24"/>
          <w:szCs w:val="24"/>
          <w:lang w:eastAsia="ru-RU"/>
        </w:rPr>
        <w:t>Конкурса</w:t>
      </w:r>
      <w:r w:rsidR="00726C99" w:rsidRPr="003371D7">
        <w:rPr>
          <w:rFonts w:ascii="Times New Roman" w:eastAsia="Times New Roman" w:hAnsi="Times New Roman" w:cs="Times New Roman"/>
          <w:sz w:val="24"/>
          <w:szCs w:val="24"/>
          <w:lang w:eastAsia="ru-RU"/>
        </w:rPr>
        <w:t xml:space="preserve"> </w:t>
      </w:r>
      <w:r w:rsidR="008C0163" w:rsidRPr="003371D7">
        <w:rPr>
          <w:rFonts w:ascii="Times New Roman" w:eastAsia="Times New Roman" w:hAnsi="Times New Roman" w:cs="Times New Roman"/>
          <w:sz w:val="24"/>
          <w:szCs w:val="24"/>
          <w:lang w:eastAsia="ru-RU"/>
        </w:rPr>
        <w:t>………..</w:t>
      </w:r>
      <w:r w:rsidR="003371D7">
        <w:rPr>
          <w:rFonts w:ascii="Times New Roman" w:eastAsia="Times New Roman" w:hAnsi="Times New Roman" w:cs="Times New Roman"/>
          <w:sz w:val="24"/>
          <w:szCs w:val="24"/>
          <w:lang w:eastAsia="ru-RU"/>
        </w:rPr>
        <w:t>...........</w:t>
      </w:r>
      <w:r w:rsidR="003371D7" w:rsidRPr="003371D7">
        <w:rPr>
          <w:rFonts w:ascii="Times New Roman" w:eastAsia="Times New Roman" w:hAnsi="Times New Roman" w:cs="Times New Roman"/>
          <w:sz w:val="24"/>
          <w:szCs w:val="24"/>
          <w:lang w:eastAsia="ru-RU"/>
        </w:rPr>
        <w:t>……</w:t>
      </w:r>
      <w:r w:rsidR="003371D7">
        <w:rPr>
          <w:rFonts w:ascii="Times New Roman" w:eastAsia="Times New Roman" w:hAnsi="Times New Roman" w:cs="Times New Roman"/>
          <w:sz w:val="24"/>
          <w:szCs w:val="24"/>
          <w:lang w:eastAsia="ru-RU"/>
        </w:rPr>
        <w:t>……..</w:t>
      </w:r>
      <w:r w:rsidR="004D5E0D" w:rsidRPr="003371D7">
        <w:rPr>
          <w:rFonts w:ascii="Times New Roman" w:eastAsia="Times New Roman" w:hAnsi="Times New Roman" w:cs="Times New Roman"/>
          <w:sz w:val="24"/>
          <w:szCs w:val="24"/>
          <w:lang w:eastAsia="ru-RU"/>
        </w:rPr>
        <w:t>......</w:t>
      </w:r>
      <w:r w:rsidR="00DA33D3">
        <w:rPr>
          <w:rFonts w:ascii="Times New Roman" w:eastAsia="Times New Roman" w:hAnsi="Times New Roman" w:cs="Times New Roman"/>
          <w:sz w:val="24"/>
          <w:szCs w:val="24"/>
          <w:lang w:eastAsia="ru-RU"/>
        </w:rPr>
        <w:t>....</w:t>
      </w:r>
      <w:r w:rsidR="00726C99">
        <w:rPr>
          <w:rFonts w:ascii="Times New Roman" w:eastAsia="Times New Roman" w:hAnsi="Times New Roman" w:cs="Times New Roman"/>
          <w:sz w:val="24"/>
          <w:szCs w:val="24"/>
          <w:lang w:eastAsia="ru-RU"/>
        </w:rPr>
        <w:t>................................</w:t>
      </w:r>
      <w:r w:rsidR="00DA33D3">
        <w:rPr>
          <w:rFonts w:ascii="Times New Roman" w:eastAsia="Times New Roman" w:hAnsi="Times New Roman" w:cs="Times New Roman"/>
          <w:sz w:val="24"/>
          <w:szCs w:val="24"/>
          <w:lang w:eastAsia="ru-RU"/>
        </w:rPr>
        <w:t>4</w:t>
      </w:r>
    </w:p>
    <w:p w:rsidR="00D05FE4" w:rsidRPr="003371D7" w:rsidRDefault="00D05FE4" w:rsidP="004D5E0D">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Порядок награждения................................................................................................................6</w:t>
      </w:r>
    </w:p>
    <w:p w:rsidR="004D5E0D" w:rsidRPr="003371D7" w:rsidRDefault="004D5E0D" w:rsidP="004D5E0D">
      <w:pPr>
        <w:spacing w:after="0" w:line="360" w:lineRule="auto"/>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7. </w:t>
      </w:r>
      <w:r w:rsidR="00DA33D3">
        <w:rPr>
          <w:rFonts w:ascii="Times New Roman" w:eastAsia="Times New Roman" w:hAnsi="Times New Roman" w:cs="Times New Roman"/>
          <w:sz w:val="24"/>
          <w:szCs w:val="24"/>
          <w:lang w:eastAsia="ru-RU"/>
        </w:rPr>
        <w:t xml:space="preserve">Отчет о проведении </w:t>
      </w:r>
      <w:r w:rsidR="00726C99">
        <w:rPr>
          <w:rFonts w:ascii="Times New Roman" w:eastAsia="Times New Roman" w:hAnsi="Times New Roman" w:cs="Times New Roman"/>
          <w:color w:val="000000"/>
          <w:sz w:val="24"/>
          <w:szCs w:val="24"/>
          <w:lang w:eastAsia="ru-RU"/>
        </w:rPr>
        <w:t>Конкурса</w:t>
      </w:r>
      <w:r w:rsidR="00726C99" w:rsidRPr="003371D7">
        <w:rPr>
          <w:rFonts w:ascii="Times New Roman" w:eastAsia="Times New Roman" w:hAnsi="Times New Roman" w:cs="Times New Roman"/>
          <w:sz w:val="24"/>
          <w:szCs w:val="24"/>
          <w:lang w:eastAsia="ru-RU"/>
        </w:rPr>
        <w:t xml:space="preserve"> </w:t>
      </w:r>
      <w:r w:rsidRPr="003371D7">
        <w:rPr>
          <w:rFonts w:ascii="Times New Roman" w:eastAsia="Times New Roman" w:hAnsi="Times New Roman" w:cs="Times New Roman"/>
          <w:sz w:val="24"/>
          <w:szCs w:val="24"/>
          <w:lang w:eastAsia="ru-RU"/>
        </w:rPr>
        <w:t>…………………………………………………</w:t>
      </w:r>
      <w:r w:rsidR="00726C99">
        <w:rPr>
          <w:rFonts w:ascii="Times New Roman" w:eastAsia="Times New Roman" w:hAnsi="Times New Roman" w:cs="Times New Roman"/>
          <w:sz w:val="24"/>
          <w:szCs w:val="24"/>
          <w:lang w:eastAsia="ru-RU"/>
        </w:rPr>
        <w:t>.....................</w:t>
      </w:r>
      <w:r w:rsidR="00536A2E">
        <w:rPr>
          <w:rFonts w:ascii="Times New Roman" w:eastAsia="Times New Roman" w:hAnsi="Times New Roman" w:cs="Times New Roman"/>
          <w:sz w:val="24"/>
          <w:szCs w:val="24"/>
          <w:lang w:eastAsia="ru-RU"/>
        </w:rPr>
        <w:t>7</w:t>
      </w:r>
    </w:p>
    <w:p w:rsidR="00E96974" w:rsidRPr="003371D7" w:rsidRDefault="00E96974" w:rsidP="008C0163">
      <w:pPr>
        <w:spacing w:after="0" w:line="360" w:lineRule="auto"/>
        <w:jc w:val="both"/>
        <w:rPr>
          <w:rFonts w:ascii="Times New Roman" w:eastAsia="Times New Roman" w:hAnsi="Times New Roman" w:cs="Times New Roman"/>
          <w:sz w:val="24"/>
          <w:szCs w:val="24"/>
          <w:lang w:eastAsia="ru-RU"/>
        </w:rPr>
      </w:pPr>
    </w:p>
    <w:p w:rsidR="004D5E0D" w:rsidRPr="003371D7" w:rsidRDefault="004D5E0D" w:rsidP="008C0163">
      <w:pPr>
        <w:spacing w:after="0" w:line="360" w:lineRule="auto"/>
        <w:jc w:val="both"/>
        <w:rPr>
          <w:rFonts w:ascii="Times New Roman" w:eastAsia="Times New Roman" w:hAnsi="Times New Roman" w:cs="Times New Roman"/>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EC05D6" w:rsidRPr="003371D7" w:rsidRDefault="00EC05D6" w:rsidP="00EC05D6">
      <w:pPr>
        <w:spacing w:after="0" w:line="360" w:lineRule="auto"/>
        <w:ind w:firstLine="708"/>
        <w:jc w:val="both"/>
        <w:rPr>
          <w:rFonts w:ascii="Times New Roman" w:eastAsia="Times New Roman" w:hAnsi="Times New Roman" w:cs="Times New Roman"/>
          <w:b/>
          <w:sz w:val="24"/>
          <w:szCs w:val="24"/>
          <w:lang w:eastAsia="ru-RU"/>
        </w:rPr>
      </w:pPr>
    </w:p>
    <w:p w:rsidR="003031B9" w:rsidRPr="003371D7" w:rsidRDefault="003031B9" w:rsidP="00EC05D6">
      <w:pPr>
        <w:spacing w:after="0" w:line="360" w:lineRule="auto"/>
        <w:ind w:left="708"/>
        <w:jc w:val="center"/>
        <w:rPr>
          <w:rFonts w:ascii="Times New Roman" w:eastAsia="Times New Roman" w:hAnsi="Times New Roman" w:cs="Times New Roman"/>
          <w:b/>
          <w:sz w:val="24"/>
          <w:szCs w:val="24"/>
          <w:lang w:eastAsia="ru-RU"/>
        </w:rPr>
      </w:pPr>
    </w:p>
    <w:p w:rsidR="008C0163" w:rsidRPr="003371D7" w:rsidRDefault="008C0163" w:rsidP="00EC05D6">
      <w:pPr>
        <w:spacing w:after="0" w:line="360" w:lineRule="auto"/>
        <w:ind w:left="708"/>
        <w:jc w:val="center"/>
        <w:rPr>
          <w:rFonts w:ascii="Times New Roman" w:eastAsia="Times New Roman" w:hAnsi="Times New Roman" w:cs="Times New Roman"/>
          <w:b/>
          <w:sz w:val="24"/>
          <w:szCs w:val="24"/>
          <w:lang w:eastAsia="ru-RU"/>
        </w:rPr>
      </w:pPr>
    </w:p>
    <w:p w:rsidR="008C0163" w:rsidRPr="003371D7" w:rsidRDefault="008C0163" w:rsidP="00EC05D6">
      <w:pPr>
        <w:spacing w:after="0" w:line="360" w:lineRule="auto"/>
        <w:ind w:left="708"/>
        <w:jc w:val="center"/>
        <w:rPr>
          <w:rFonts w:ascii="Times New Roman" w:eastAsia="Times New Roman" w:hAnsi="Times New Roman" w:cs="Times New Roman"/>
          <w:b/>
          <w:sz w:val="24"/>
          <w:szCs w:val="24"/>
          <w:lang w:eastAsia="ru-RU"/>
        </w:rPr>
      </w:pPr>
    </w:p>
    <w:p w:rsidR="008C0163" w:rsidRDefault="008C0163" w:rsidP="00EC05D6">
      <w:pPr>
        <w:spacing w:after="0" w:line="360" w:lineRule="auto"/>
        <w:ind w:left="708"/>
        <w:jc w:val="center"/>
        <w:rPr>
          <w:rFonts w:ascii="Times New Roman" w:eastAsia="Times New Roman" w:hAnsi="Times New Roman" w:cs="Times New Roman"/>
          <w:b/>
          <w:sz w:val="24"/>
          <w:szCs w:val="24"/>
          <w:lang w:eastAsia="ru-RU"/>
        </w:rPr>
      </w:pPr>
    </w:p>
    <w:p w:rsidR="007918C0" w:rsidRDefault="007918C0" w:rsidP="00EC05D6">
      <w:pPr>
        <w:spacing w:after="0" w:line="360" w:lineRule="auto"/>
        <w:ind w:left="708"/>
        <w:jc w:val="center"/>
        <w:rPr>
          <w:rFonts w:ascii="Times New Roman" w:eastAsia="Times New Roman" w:hAnsi="Times New Roman" w:cs="Times New Roman"/>
          <w:b/>
          <w:sz w:val="24"/>
          <w:szCs w:val="24"/>
          <w:lang w:eastAsia="ru-RU"/>
        </w:rPr>
      </w:pPr>
    </w:p>
    <w:p w:rsidR="007918C0" w:rsidRDefault="007918C0" w:rsidP="00EC05D6">
      <w:pPr>
        <w:spacing w:after="0" w:line="360" w:lineRule="auto"/>
        <w:ind w:left="708"/>
        <w:jc w:val="center"/>
        <w:rPr>
          <w:rFonts w:ascii="Times New Roman" w:eastAsia="Times New Roman" w:hAnsi="Times New Roman" w:cs="Times New Roman"/>
          <w:b/>
          <w:sz w:val="24"/>
          <w:szCs w:val="24"/>
          <w:lang w:eastAsia="ru-RU"/>
        </w:rPr>
      </w:pPr>
    </w:p>
    <w:p w:rsidR="007918C0" w:rsidRDefault="007918C0" w:rsidP="00EC05D6">
      <w:pPr>
        <w:spacing w:after="0" w:line="360" w:lineRule="auto"/>
        <w:ind w:left="708"/>
        <w:jc w:val="center"/>
        <w:rPr>
          <w:rFonts w:ascii="Times New Roman" w:eastAsia="Times New Roman" w:hAnsi="Times New Roman" w:cs="Times New Roman"/>
          <w:b/>
          <w:sz w:val="24"/>
          <w:szCs w:val="24"/>
          <w:lang w:eastAsia="ru-RU"/>
        </w:rPr>
      </w:pPr>
    </w:p>
    <w:p w:rsidR="007918C0" w:rsidRDefault="007918C0" w:rsidP="00EC05D6">
      <w:pPr>
        <w:spacing w:after="0" w:line="360" w:lineRule="auto"/>
        <w:ind w:left="708"/>
        <w:jc w:val="center"/>
        <w:rPr>
          <w:rFonts w:ascii="Times New Roman" w:eastAsia="Times New Roman" w:hAnsi="Times New Roman" w:cs="Times New Roman"/>
          <w:b/>
          <w:sz w:val="24"/>
          <w:szCs w:val="24"/>
          <w:lang w:eastAsia="ru-RU"/>
        </w:rPr>
      </w:pPr>
    </w:p>
    <w:p w:rsidR="00A94781" w:rsidRDefault="00A94781" w:rsidP="00EC05D6">
      <w:pPr>
        <w:spacing w:after="0" w:line="360" w:lineRule="auto"/>
        <w:ind w:left="708"/>
        <w:jc w:val="center"/>
        <w:rPr>
          <w:rFonts w:ascii="Times New Roman" w:eastAsia="Times New Roman" w:hAnsi="Times New Roman" w:cs="Times New Roman"/>
          <w:b/>
          <w:sz w:val="24"/>
          <w:szCs w:val="24"/>
          <w:lang w:eastAsia="ru-RU"/>
        </w:rPr>
      </w:pPr>
    </w:p>
    <w:p w:rsidR="007918C0" w:rsidRDefault="007918C0" w:rsidP="00EC05D6">
      <w:pPr>
        <w:spacing w:after="0" w:line="360" w:lineRule="auto"/>
        <w:ind w:left="708"/>
        <w:jc w:val="center"/>
        <w:rPr>
          <w:rFonts w:ascii="Times New Roman" w:eastAsia="Times New Roman" w:hAnsi="Times New Roman" w:cs="Times New Roman"/>
          <w:b/>
          <w:sz w:val="24"/>
          <w:szCs w:val="24"/>
          <w:lang w:eastAsia="ru-RU"/>
        </w:rPr>
      </w:pPr>
    </w:p>
    <w:p w:rsidR="00B07AE8" w:rsidRDefault="00B07AE8" w:rsidP="00EC05D6">
      <w:pPr>
        <w:spacing w:after="0" w:line="360" w:lineRule="auto"/>
        <w:ind w:left="708"/>
        <w:jc w:val="center"/>
        <w:rPr>
          <w:rFonts w:ascii="Times New Roman" w:eastAsia="Times New Roman" w:hAnsi="Times New Roman" w:cs="Times New Roman"/>
          <w:b/>
          <w:sz w:val="24"/>
          <w:szCs w:val="24"/>
          <w:lang w:eastAsia="ru-RU"/>
        </w:rPr>
      </w:pPr>
    </w:p>
    <w:p w:rsidR="004D5E0D" w:rsidRPr="003371D7" w:rsidRDefault="004D5E0D" w:rsidP="00B77E2F">
      <w:pPr>
        <w:spacing w:after="0" w:line="360" w:lineRule="auto"/>
        <w:rPr>
          <w:rFonts w:ascii="Times New Roman" w:eastAsia="Times New Roman" w:hAnsi="Times New Roman" w:cs="Times New Roman"/>
          <w:b/>
          <w:sz w:val="24"/>
          <w:szCs w:val="24"/>
          <w:lang w:eastAsia="ru-RU"/>
        </w:rPr>
      </w:pPr>
    </w:p>
    <w:p w:rsidR="00E23DC6" w:rsidRPr="003371D7" w:rsidRDefault="00EC05D6" w:rsidP="006F7884">
      <w:pPr>
        <w:spacing w:after="0" w:line="360" w:lineRule="auto"/>
        <w:ind w:firstLine="851"/>
        <w:jc w:val="center"/>
        <w:rPr>
          <w:rFonts w:ascii="Times New Roman" w:eastAsia="Times New Roman" w:hAnsi="Times New Roman" w:cs="Times New Roman"/>
          <w:b/>
          <w:sz w:val="24"/>
          <w:szCs w:val="24"/>
          <w:lang w:eastAsia="ru-RU"/>
        </w:rPr>
      </w:pPr>
      <w:r w:rsidRPr="003371D7">
        <w:rPr>
          <w:rFonts w:ascii="Times New Roman" w:eastAsia="Times New Roman" w:hAnsi="Times New Roman" w:cs="Times New Roman"/>
          <w:b/>
          <w:sz w:val="24"/>
          <w:szCs w:val="24"/>
          <w:lang w:eastAsia="ru-RU"/>
        </w:rPr>
        <w:lastRenderedPageBreak/>
        <w:t xml:space="preserve">1. </w:t>
      </w:r>
      <w:r w:rsidR="00052887">
        <w:rPr>
          <w:rFonts w:ascii="Times New Roman" w:eastAsia="Times New Roman" w:hAnsi="Times New Roman" w:cs="Times New Roman"/>
          <w:b/>
          <w:sz w:val="24"/>
          <w:szCs w:val="24"/>
          <w:lang w:eastAsia="ru-RU"/>
        </w:rPr>
        <w:t>Назначение и о</w:t>
      </w:r>
      <w:r w:rsidRPr="003371D7">
        <w:rPr>
          <w:rFonts w:ascii="Times New Roman" w:eastAsia="Times New Roman" w:hAnsi="Times New Roman" w:cs="Times New Roman"/>
          <w:b/>
          <w:sz w:val="24"/>
          <w:szCs w:val="24"/>
          <w:lang w:eastAsia="ru-RU"/>
        </w:rPr>
        <w:t>бласть применения</w:t>
      </w:r>
    </w:p>
    <w:p w:rsidR="00E23DC6" w:rsidRDefault="00EC05D6" w:rsidP="008E1484">
      <w:pPr>
        <w:spacing w:after="0" w:line="360" w:lineRule="auto"/>
        <w:ind w:firstLine="426"/>
        <w:jc w:val="both"/>
        <w:rPr>
          <w:rFonts w:ascii="Times New Roman" w:eastAsia="Times New Roman" w:hAnsi="Times New Roman" w:cs="Times New Roman"/>
          <w:b/>
          <w:sz w:val="24"/>
          <w:szCs w:val="24"/>
          <w:lang w:eastAsia="ru-RU"/>
        </w:rPr>
      </w:pPr>
      <w:r w:rsidRPr="003371D7">
        <w:rPr>
          <w:rFonts w:ascii="Times New Roman" w:eastAsia="Times New Roman" w:hAnsi="Times New Roman" w:cs="Times New Roman"/>
          <w:sz w:val="24"/>
          <w:szCs w:val="24"/>
          <w:lang w:eastAsia="ru-RU"/>
        </w:rPr>
        <w:t xml:space="preserve">1.1. </w:t>
      </w:r>
      <w:r w:rsidR="00E23DC6" w:rsidRPr="00155929">
        <w:rPr>
          <w:rFonts w:ascii="Times New Roman" w:eastAsia="Times New Roman" w:hAnsi="Times New Roman" w:cs="Times New Roman"/>
          <w:sz w:val="24"/>
          <w:szCs w:val="24"/>
          <w:lang w:eastAsia="ru-RU"/>
        </w:rPr>
        <w:t xml:space="preserve">Положение об организации и проведении </w:t>
      </w:r>
      <w:r w:rsidR="004B6A37" w:rsidRPr="004B6A37">
        <w:rPr>
          <w:rFonts w:ascii="Times New Roman" w:eastAsia="Times New Roman" w:hAnsi="Times New Roman" w:cs="Times New Roman"/>
          <w:sz w:val="24"/>
          <w:szCs w:val="24"/>
          <w:lang w:eastAsia="ru-RU"/>
        </w:rPr>
        <w:t xml:space="preserve">Конкурса </w:t>
      </w:r>
      <w:r w:rsidR="008C5A35" w:rsidRPr="008C5A35">
        <w:rPr>
          <w:rFonts w:ascii="Times New Roman" w:eastAsia="Times New Roman" w:hAnsi="Times New Roman" w:cs="Times New Roman"/>
          <w:sz w:val="24"/>
          <w:szCs w:val="24"/>
          <w:lang w:eastAsia="ru-RU"/>
        </w:rPr>
        <w:t xml:space="preserve">проектов </w:t>
      </w:r>
      <w:r w:rsidR="00AC6836" w:rsidRPr="00AC6836">
        <w:rPr>
          <w:rFonts w:ascii="Times New Roman" w:eastAsia="Times New Roman" w:hAnsi="Times New Roman" w:cs="Times New Roman"/>
          <w:sz w:val="24"/>
          <w:szCs w:val="24"/>
          <w:lang w:eastAsia="ru-RU"/>
        </w:rPr>
        <w:t xml:space="preserve">по экологической, пожарной, </w:t>
      </w:r>
      <w:proofErr w:type="spellStart"/>
      <w:r w:rsidR="00AC6836" w:rsidRPr="00AC6836">
        <w:rPr>
          <w:rFonts w:ascii="Times New Roman" w:eastAsia="Times New Roman" w:hAnsi="Times New Roman" w:cs="Times New Roman"/>
          <w:sz w:val="24"/>
          <w:szCs w:val="24"/>
          <w:lang w:eastAsia="ru-RU"/>
        </w:rPr>
        <w:t>техносферной</w:t>
      </w:r>
      <w:proofErr w:type="spellEnd"/>
      <w:r w:rsidR="00AC6836" w:rsidRPr="00AC6836">
        <w:rPr>
          <w:rFonts w:ascii="Times New Roman" w:eastAsia="Times New Roman" w:hAnsi="Times New Roman" w:cs="Times New Roman"/>
          <w:sz w:val="24"/>
          <w:szCs w:val="24"/>
          <w:lang w:eastAsia="ru-RU"/>
        </w:rPr>
        <w:t xml:space="preserve"> и информационной безопасности</w:t>
      </w:r>
      <w:r w:rsidR="008C5A35" w:rsidRPr="008C5A35">
        <w:rPr>
          <w:rFonts w:ascii="Times New Roman" w:eastAsia="Times New Roman" w:hAnsi="Times New Roman" w:cs="Times New Roman"/>
          <w:sz w:val="24"/>
          <w:szCs w:val="24"/>
          <w:lang w:eastAsia="ru-RU"/>
        </w:rPr>
        <w:t xml:space="preserve"> </w:t>
      </w:r>
      <w:r w:rsidR="00AE0E42">
        <w:rPr>
          <w:rFonts w:ascii="Times New Roman" w:eastAsia="Times New Roman" w:hAnsi="Times New Roman" w:cs="Times New Roman"/>
          <w:sz w:val="24"/>
          <w:szCs w:val="24"/>
          <w:lang w:eastAsia="ru-RU"/>
        </w:rPr>
        <w:t>«</w:t>
      </w:r>
      <w:proofErr w:type="spellStart"/>
      <w:r w:rsidR="00AE0E42">
        <w:rPr>
          <w:rFonts w:ascii="Times New Roman" w:eastAsia="Times New Roman" w:hAnsi="Times New Roman" w:cs="Times New Roman"/>
          <w:sz w:val="24"/>
          <w:szCs w:val="24"/>
          <w:lang w:eastAsia="ru-RU"/>
        </w:rPr>
        <w:t>Project</w:t>
      </w:r>
      <w:proofErr w:type="spellEnd"/>
      <w:r w:rsidR="00AE0E42">
        <w:rPr>
          <w:rFonts w:ascii="Times New Roman" w:eastAsia="Times New Roman" w:hAnsi="Times New Roman" w:cs="Times New Roman"/>
          <w:sz w:val="24"/>
          <w:szCs w:val="24"/>
          <w:lang w:eastAsia="ru-RU"/>
        </w:rPr>
        <w:t xml:space="preserve"> </w:t>
      </w:r>
      <w:proofErr w:type="spellStart"/>
      <w:r w:rsidR="00AE0E42">
        <w:rPr>
          <w:rFonts w:ascii="Times New Roman" w:eastAsia="Times New Roman" w:hAnsi="Times New Roman" w:cs="Times New Roman"/>
          <w:sz w:val="24"/>
          <w:szCs w:val="24"/>
          <w:lang w:eastAsia="ru-RU"/>
        </w:rPr>
        <w:t>show</w:t>
      </w:r>
      <w:proofErr w:type="spellEnd"/>
      <w:r w:rsidR="00AE0E42">
        <w:rPr>
          <w:rFonts w:ascii="Times New Roman" w:eastAsia="Times New Roman" w:hAnsi="Times New Roman" w:cs="Times New Roman"/>
          <w:sz w:val="24"/>
          <w:szCs w:val="24"/>
          <w:lang w:eastAsia="ru-RU"/>
        </w:rPr>
        <w:t xml:space="preserve"> «Green-City-202</w:t>
      </w:r>
      <w:r w:rsidR="00332F80">
        <w:rPr>
          <w:rFonts w:ascii="Times New Roman" w:eastAsia="Times New Roman" w:hAnsi="Times New Roman" w:cs="Times New Roman"/>
          <w:sz w:val="24"/>
          <w:szCs w:val="24"/>
          <w:lang w:eastAsia="ru-RU"/>
        </w:rPr>
        <w:t>5</w:t>
      </w:r>
      <w:r w:rsidR="004B6A37" w:rsidRPr="004B6A37">
        <w:rPr>
          <w:rFonts w:ascii="Times New Roman" w:eastAsia="Times New Roman" w:hAnsi="Times New Roman" w:cs="Times New Roman"/>
          <w:sz w:val="24"/>
          <w:szCs w:val="24"/>
          <w:lang w:eastAsia="ru-RU"/>
        </w:rPr>
        <w:t xml:space="preserve">» в рамках Всероссийского фестиваля </w:t>
      </w:r>
      <w:proofErr w:type="spellStart"/>
      <w:r w:rsidR="004B6A37" w:rsidRPr="004B6A37">
        <w:rPr>
          <w:rFonts w:ascii="Times New Roman" w:eastAsia="Times New Roman" w:hAnsi="Times New Roman" w:cs="Times New Roman"/>
          <w:sz w:val="24"/>
          <w:szCs w:val="24"/>
          <w:lang w:eastAsia="ru-RU"/>
        </w:rPr>
        <w:t>энергосбережения#ВместеЯрче</w:t>
      </w:r>
      <w:proofErr w:type="spellEnd"/>
      <w:r w:rsidR="00FB0805" w:rsidRPr="004B6A37">
        <w:rPr>
          <w:rFonts w:ascii="Times New Roman" w:eastAsia="Times New Roman" w:hAnsi="Times New Roman" w:cs="Times New Roman"/>
          <w:i/>
          <w:sz w:val="24"/>
          <w:szCs w:val="24"/>
          <w:lang w:eastAsia="ru-RU"/>
        </w:rPr>
        <w:t xml:space="preserve"> </w:t>
      </w:r>
      <w:r w:rsidR="00E23DC6" w:rsidRPr="004B6A37">
        <w:rPr>
          <w:rFonts w:ascii="Times New Roman" w:eastAsia="Times New Roman" w:hAnsi="Times New Roman" w:cs="Times New Roman"/>
          <w:sz w:val="24"/>
          <w:szCs w:val="24"/>
          <w:lang w:eastAsia="ru-RU"/>
        </w:rPr>
        <w:t>(далее -</w:t>
      </w:r>
      <w:r w:rsidR="00E23DC6">
        <w:rPr>
          <w:rFonts w:ascii="Times New Roman" w:eastAsia="Times New Roman" w:hAnsi="Times New Roman" w:cs="Times New Roman"/>
          <w:sz w:val="24"/>
          <w:szCs w:val="24"/>
          <w:lang w:eastAsia="ru-RU"/>
        </w:rPr>
        <w:t xml:space="preserve"> Положение) </w:t>
      </w:r>
      <w:r w:rsidRPr="003371D7">
        <w:rPr>
          <w:rFonts w:ascii="Times New Roman" w:eastAsia="Times New Roman" w:hAnsi="Times New Roman" w:cs="Times New Roman"/>
          <w:sz w:val="24"/>
          <w:szCs w:val="24"/>
          <w:lang w:eastAsia="ru-RU"/>
        </w:rPr>
        <w:t xml:space="preserve">определяет порядок организации и проведения </w:t>
      </w:r>
      <w:r w:rsidR="004B6A37" w:rsidRPr="004B6A37">
        <w:rPr>
          <w:rFonts w:ascii="Times New Roman" w:eastAsia="Times New Roman" w:hAnsi="Times New Roman" w:cs="Times New Roman"/>
          <w:sz w:val="24"/>
          <w:szCs w:val="24"/>
          <w:lang w:eastAsia="ru-RU"/>
        </w:rPr>
        <w:t xml:space="preserve">Конкурса </w:t>
      </w:r>
      <w:r w:rsidR="00536A2E" w:rsidRPr="00536A2E">
        <w:rPr>
          <w:rFonts w:ascii="Times New Roman" w:eastAsia="Times New Roman" w:hAnsi="Times New Roman" w:cs="Times New Roman"/>
          <w:sz w:val="24"/>
          <w:szCs w:val="24"/>
          <w:lang w:eastAsia="ru-RU"/>
        </w:rPr>
        <w:t xml:space="preserve">проектов </w:t>
      </w:r>
      <w:r w:rsidR="00AC6836" w:rsidRPr="00AC6836">
        <w:rPr>
          <w:rFonts w:ascii="Times New Roman" w:eastAsia="Times New Roman" w:hAnsi="Times New Roman" w:cs="Times New Roman"/>
          <w:sz w:val="24"/>
          <w:szCs w:val="24"/>
          <w:lang w:eastAsia="ru-RU"/>
        </w:rPr>
        <w:t xml:space="preserve">по экологической, пожарной, </w:t>
      </w:r>
      <w:proofErr w:type="spellStart"/>
      <w:r w:rsidR="00AC6836" w:rsidRPr="00AC6836">
        <w:rPr>
          <w:rFonts w:ascii="Times New Roman" w:eastAsia="Times New Roman" w:hAnsi="Times New Roman" w:cs="Times New Roman"/>
          <w:sz w:val="24"/>
          <w:szCs w:val="24"/>
          <w:lang w:eastAsia="ru-RU"/>
        </w:rPr>
        <w:t>техносферной</w:t>
      </w:r>
      <w:proofErr w:type="spellEnd"/>
      <w:r w:rsidR="00AC6836" w:rsidRPr="00AC6836">
        <w:rPr>
          <w:rFonts w:ascii="Times New Roman" w:eastAsia="Times New Roman" w:hAnsi="Times New Roman" w:cs="Times New Roman"/>
          <w:sz w:val="24"/>
          <w:szCs w:val="24"/>
          <w:lang w:eastAsia="ru-RU"/>
        </w:rPr>
        <w:t xml:space="preserve"> и информационной безопасности </w:t>
      </w:r>
      <w:r w:rsidR="004B6A37" w:rsidRPr="004B6A37">
        <w:rPr>
          <w:rFonts w:ascii="Times New Roman" w:eastAsia="Times New Roman" w:hAnsi="Times New Roman" w:cs="Times New Roman"/>
          <w:sz w:val="24"/>
          <w:szCs w:val="24"/>
          <w:lang w:eastAsia="ru-RU"/>
        </w:rPr>
        <w:t>«</w:t>
      </w:r>
      <w:proofErr w:type="spellStart"/>
      <w:r w:rsidR="004B6A37" w:rsidRPr="004B6A37">
        <w:rPr>
          <w:rFonts w:ascii="Times New Roman" w:eastAsia="Times New Roman" w:hAnsi="Times New Roman" w:cs="Times New Roman"/>
          <w:sz w:val="24"/>
          <w:szCs w:val="24"/>
          <w:lang w:eastAsia="ru-RU"/>
        </w:rPr>
        <w:t>Project</w:t>
      </w:r>
      <w:proofErr w:type="spellEnd"/>
      <w:r w:rsidR="004B6A37" w:rsidRPr="004B6A37">
        <w:rPr>
          <w:rFonts w:ascii="Times New Roman" w:eastAsia="Times New Roman" w:hAnsi="Times New Roman" w:cs="Times New Roman"/>
          <w:sz w:val="24"/>
          <w:szCs w:val="24"/>
          <w:lang w:eastAsia="ru-RU"/>
        </w:rPr>
        <w:t xml:space="preserve"> </w:t>
      </w:r>
      <w:proofErr w:type="spellStart"/>
      <w:r w:rsidR="004B6A37" w:rsidRPr="004B6A37">
        <w:rPr>
          <w:rFonts w:ascii="Times New Roman" w:eastAsia="Times New Roman" w:hAnsi="Times New Roman" w:cs="Times New Roman"/>
          <w:sz w:val="24"/>
          <w:szCs w:val="24"/>
          <w:lang w:eastAsia="ru-RU"/>
        </w:rPr>
        <w:t>show</w:t>
      </w:r>
      <w:proofErr w:type="spellEnd"/>
      <w:r w:rsidR="004B6A37" w:rsidRPr="004B6A37">
        <w:rPr>
          <w:rFonts w:ascii="Times New Roman" w:eastAsia="Times New Roman" w:hAnsi="Times New Roman" w:cs="Times New Roman"/>
          <w:sz w:val="24"/>
          <w:szCs w:val="24"/>
          <w:lang w:eastAsia="ru-RU"/>
        </w:rPr>
        <w:t xml:space="preserve"> «Green-City-20</w:t>
      </w:r>
      <w:r w:rsidR="00AE0E42">
        <w:rPr>
          <w:rFonts w:ascii="Times New Roman" w:eastAsia="Times New Roman" w:hAnsi="Times New Roman" w:cs="Times New Roman"/>
          <w:sz w:val="24"/>
          <w:szCs w:val="24"/>
          <w:lang w:eastAsia="ru-RU"/>
        </w:rPr>
        <w:t>2</w:t>
      </w:r>
      <w:r w:rsidR="00332F80">
        <w:rPr>
          <w:rFonts w:ascii="Times New Roman" w:eastAsia="Times New Roman" w:hAnsi="Times New Roman" w:cs="Times New Roman"/>
          <w:sz w:val="24"/>
          <w:szCs w:val="24"/>
          <w:lang w:eastAsia="ru-RU"/>
        </w:rPr>
        <w:t>5</w:t>
      </w:r>
      <w:r w:rsidR="004B6A37" w:rsidRPr="004B6A37">
        <w:rPr>
          <w:rFonts w:ascii="Times New Roman" w:eastAsia="Times New Roman" w:hAnsi="Times New Roman" w:cs="Times New Roman"/>
          <w:sz w:val="24"/>
          <w:szCs w:val="24"/>
          <w:lang w:eastAsia="ru-RU"/>
        </w:rPr>
        <w:t xml:space="preserve">» в рамках Всероссийского фестиваля </w:t>
      </w:r>
      <w:proofErr w:type="spellStart"/>
      <w:r w:rsidR="004B6A37" w:rsidRPr="004B6A37">
        <w:rPr>
          <w:rFonts w:ascii="Times New Roman" w:eastAsia="Times New Roman" w:hAnsi="Times New Roman" w:cs="Times New Roman"/>
          <w:sz w:val="24"/>
          <w:szCs w:val="24"/>
          <w:lang w:eastAsia="ru-RU"/>
        </w:rPr>
        <w:t>энергосбережения#ВместеЯрче</w:t>
      </w:r>
      <w:proofErr w:type="spellEnd"/>
      <w:r w:rsidRPr="003371D7">
        <w:rPr>
          <w:rFonts w:ascii="Times New Roman" w:eastAsia="Times New Roman" w:hAnsi="Times New Roman" w:cs="Times New Roman"/>
          <w:sz w:val="24"/>
          <w:szCs w:val="24"/>
          <w:lang w:eastAsia="ru-RU"/>
        </w:rPr>
        <w:t xml:space="preserve"> в Тольяттинском государственном университете</w:t>
      </w:r>
      <w:r w:rsidR="00AE0E42">
        <w:rPr>
          <w:rFonts w:ascii="Times New Roman" w:eastAsia="Times New Roman" w:hAnsi="Times New Roman" w:cs="Times New Roman"/>
          <w:sz w:val="24"/>
          <w:szCs w:val="24"/>
          <w:lang w:eastAsia="ru-RU"/>
        </w:rPr>
        <w:t>,</w:t>
      </w:r>
      <w:r w:rsidR="00AE0E42" w:rsidRPr="003371D7">
        <w:rPr>
          <w:rFonts w:ascii="Times New Roman" w:eastAsia="Times New Roman" w:hAnsi="Times New Roman" w:cs="Times New Roman"/>
          <w:sz w:val="24"/>
          <w:szCs w:val="24"/>
          <w:lang w:eastAsia="ru-RU"/>
        </w:rPr>
        <w:t xml:space="preserve"> </w:t>
      </w:r>
      <w:r w:rsidR="00AE0E42">
        <w:rPr>
          <w:rFonts w:ascii="Times New Roman" w:eastAsia="Times New Roman" w:hAnsi="Times New Roman" w:cs="Times New Roman"/>
          <w:sz w:val="24"/>
          <w:szCs w:val="24"/>
          <w:lang w:eastAsia="ru-RU"/>
        </w:rPr>
        <w:t>в Институте инженерной и экологической безопасности</w:t>
      </w:r>
      <w:r w:rsidRPr="003371D7">
        <w:rPr>
          <w:rFonts w:ascii="Times New Roman" w:eastAsia="Times New Roman" w:hAnsi="Times New Roman" w:cs="Times New Roman"/>
          <w:sz w:val="24"/>
          <w:szCs w:val="24"/>
          <w:lang w:eastAsia="ru-RU"/>
        </w:rPr>
        <w:t>.</w:t>
      </w:r>
      <w:r w:rsidR="00052887" w:rsidRPr="00052887">
        <w:rPr>
          <w:rFonts w:ascii="Times New Roman" w:eastAsia="Times New Roman" w:hAnsi="Times New Roman" w:cs="Times New Roman"/>
          <w:sz w:val="24"/>
          <w:szCs w:val="24"/>
          <w:lang w:eastAsia="ru-RU"/>
        </w:rPr>
        <w:t xml:space="preserve"> </w:t>
      </w:r>
      <w:r w:rsidR="004B6A37" w:rsidRPr="004B6A37">
        <w:rPr>
          <w:rFonts w:ascii="Times New Roman" w:eastAsia="Times New Roman" w:hAnsi="Times New Roman" w:cs="Times New Roman"/>
          <w:sz w:val="24"/>
          <w:szCs w:val="24"/>
          <w:lang w:eastAsia="ru-RU"/>
        </w:rPr>
        <w:t xml:space="preserve">Конкурс </w:t>
      </w:r>
      <w:r w:rsidR="008C5A35" w:rsidRPr="008C5A35">
        <w:rPr>
          <w:rFonts w:ascii="Times New Roman" w:eastAsia="Times New Roman" w:hAnsi="Times New Roman" w:cs="Times New Roman"/>
          <w:sz w:val="24"/>
          <w:szCs w:val="24"/>
          <w:lang w:eastAsia="ru-RU"/>
        </w:rPr>
        <w:t xml:space="preserve">проектов по экологической, пожарной, </w:t>
      </w:r>
      <w:proofErr w:type="spellStart"/>
      <w:r w:rsidR="008C5A35" w:rsidRPr="008C5A35">
        <w:rPr>
          <w:rFonts w:ascii="Times New Roman" w:eastAsia="Times New Roman" w:hAnsi="Times New Roman" w:cs="Times New Roman"/>
          <w:sz w:val="24"/>
          <w:szCs w:val="24"/>
          <w:lang w:eastAsia="ru-RU"/>
        </w:rPr>
        <w:t>техносферной</w:t>
      </w:r>
      <w:proofErr w:type="spellEnd"/>
      <w:r w:rsidR="008C5A35" w:rsidRPr="008C5A35">
        <w:rPr>
          <w:rFonts w:ascii="Times New Roman" w:eastAsia="Times New Roman" w:hAnsi="Times New Roman" w:cs="Times New Roman"/>
          <w:sz w:val="24"/>
          <w:szCs w:val="24"/>
          <w:lang w:eastAsia="ru-RU"/>
        </w:rPr>
        <w:t xml:space="preserve"> </w:t>
      </w:r>
      <w:r w:rsidR="005A0607">
        <w:rPr>
          <w:rFonts w:ascii="Times New Roman" w:eastAsia="Times New Roman" w:hAnsi="Times New Roman" w:cs="Times New Roman"/>
          <w:sz w:val="24"/>
          <w:szCs w:val="24"/>
          <w:lang w:eastAsia="ru-RU"/>
        </w:rPr>
        <w:t xml:space="preserve">и информационной </w:t>
      </w:r>
      <w:r w:rsidR="008C5A35" w:rsidRPr="008C5A35">
        <w:rPr>
          <w:rFonts w:ascii="Times New Roman" w:eastAsia="Times New Roman" w:hAnsi="Times New Roman" w:cs="Times New Roman"/>
          <w:sz w:val="24"/>
          <w:szCs w:val="24"/>
          <w:lang w:eastAsia="ru-RU"/>
        </w:rPr>
        <w:t>безопасности</w:t>
      </w:r>
      <w:r w:rsidR="004B6A37" w:rsidRPr="004B6A37">
        <w:rPr>
          <w:rFonts w:ascii="Times New Roman" w:eastAsia="Times New Roman" w:hAnsi="Times New Roman" w:cs="Times New Roman"/>
          <w:sz w:val="24"/>
          <w:szCs w:val="24"/>
          <w:lang w:eastAsia="ru-RU"/>
        </w:rPr>
        <w:t xml:space="preserve"> «</w:t>
      </w:r>
      <w:proofErr w:type="spellStart"/>
      <w:r w:rsidR="004B6A37" w:rsidRPr="004B6A37">
        <w:rPr>
          <w:rFonts w:ascii="Times New Roman" w:eastAsia="Times New Roman" w:hAnsi="Times New Roman" w:cs="Times New Roman"/>
          <w:sz w:val="24"/>
          <w:szCs w:val="24"/>
          <w:lang w:eastAsia="ru-RU"/>
        </w:rPr>
        <w:t>Project</w:t>
      </w:r>
      <w:proofErr w:type="spellEnd"/>
      <w:r w:rsidR="004B6A37" w:rsidRPr="004B6A37">
        <w:rPr>
          <w:rFonts w:ascii="Times New Roman" w:eastAsia="Times New Roman" w:hAnsi="Times New Roman" w:cs="Times New Roman"/>
          <w:sz w:val="24"/>
          <w:szCs w:val="24"/>
          <w:lang w:eastAsia="ru-RU"/>
        </w:rPr>
        <w:t xml:space="preserve"> </w:t>
      </w:r>
      <w:proofErr w:type="spellStart"/>
      <w:r w:rsidR="004B6A37" w:rsidRPr="004B6A37">
        <w:rPr>
          <w:rFonts w:ascii="Times New Roman" w:eastAsia="Times New Roman" w:hAnsi="Times New Roman" w:cs="Times New Roman"/>
          <w:sz w:val="24"/>
          <w:szCs w:val="24"/>
          <w:lang w:eastAsia="ru-RU"/>
        </w:rPr>
        <w:t>show</w:t>
      </w:r>
      <w:proofErr w:type="spellEnd"/>
      <w:r w:rsidR="004B6A37" w:rsidRPr="004B6A37">
        <w:rPr>
          <w:rFonts w:ascii="Times New Roman" w:eastAsia="Times New Roman" w:hAnsi="Times New Roman" w:cs="Times New Roman"/>
          <w:sz w:val="24"/>
          <w:szCs w:val="24"/>
          <w:lang w:eastAsia="ru-RU"/>
        </w:rPr>
        <w:t xml:space="preserve"> «Green-City-20</w:t>
      </w:r>
      <w:r w:rsidR="00AE0E42">
        <w:rPr>
          <w:rFonts w:ascii="Times New Roman" w:eastAsia="Times New Roman" w:hAnsi="Times New Roman" w:cs="Times New Roman"/>
          <w:sz w:val="24"/>
          <w:szCs w:val="24"/>
          <w:lang w:eastAsia="ru-RU"/>
        </w:rPr>
        <w:t>2</w:t>
      </w:r>
      <w:r w:rsidR="00332F80">
        <w:rPr>
          <w:rFonts w:ascii="Times New Roman" w:eastAsia="Times New Roman" w:hAnsi="Times New Roman" w:cs="Times New Roman"/>
          <w:sz w:val="24"/>
          <w:szCs w:val="24"/>
          <w:lang w:eastAsia="ru-RU"/>
        </w:rPr>
        <w:t>5</w:t>
      </w:r>
      <w:r w:rsidR="004B6A37" w:rsidRPr="004B6A37">
        <w:rPr>
          <w:rFonts w:ascii="Times New Roman" w:eastAsia="Times New Roman" w:hAnsi="Times New Roman" w:cs="Times New Roman"/>
          <w:sz w:val="24"/>
          <w:szCs w:val="24"/>
          <w:lang w:eastAsia="ru-RU"/>
        </w:rPr>
        <w:t xml:space="preserve">» в рамках Всероссийского фестиваля </w:t>
      </w:r>
      <w:proofErr w:type="spellStart"/>
      <w:r w:rsidR="004B6A37" w:rsidRPr="004B6A37">
        <w:rPr>
          <w:rFonts w:ascii="Times New Roman" w:eastAsia="Times New Roman" w:hAnsi="Times New Roman" w:cs="Times New Roman"/>
          <w:sz w:val="24"/>
          <w:szCs w:val="24"/>
          <w:lang w:eastAsia="ru-RU"/>
        </w:rPr>
        <w:t>энергосбережения#ВместеЯрче</w:t>
      </w:r>
      <w:proofErr w:type="spellEnd"/>
      <w:r w:rsidR="00052887">
        <w:rPr>
          <w:rFonts w:ascii="Times New Roman" w:eastAsia="Times New Roman" w:hAnsi="Times New Roman" w:cs="Times New Roman"/>
          <w:sz w:val="24"/>
          <w:szCs w:val="24"/>
          <w:lang w:eastAsia="ru-RU"/>
        </w:rPr>
        <w:t xml:space="preserve"> является традиционным мероприятием, которое проводится ежегодно в </w:t>
      </w:r>
      <w:r w:rsidR="004B6A37">
        <w:rPr>
          <w:rFonts w:ascii="Times New Roman" w:eastAsia="Times New Roman" w:hAnsi="Times New Roman" w:cs="Times New Roman"/>
          <w:sz w:val="24"/>
          <w:szCs w:val="24"/>
          <w:lang w:eastAsia="ru-RU"/>
        </w:rPr>
        <w:t>осеннем семестре (октябрь)</w:t>
      </w:r>
      <w:r w:rsidR="00052887">
        <w:rPr>
          <w:rFonts w:ascii="Times New Roman" w:eastAsia="Times New Roman" w:hAnsi="Times New Roman" w:cs="Times New Roman"/>
          <w:sz w:val="24"/>
          <w:szCs w:val="24"/>
          <w:lang w:eastAsia="ru-RU"/>
        </w:rPr>
        <w:t>.</w:t>
      </w:r>
    </w:p>
    <w:p w:rsidR="00D101A7" w:rsidRPr="00D101A7" w:rsidRDefault="00D101A7" w:rsidP="00D101A7">
      <w:pPr>
        <w:spacing w:after="0" w:line="360" w:lineRule="auto"/>
        <w:ind w:firstLine="851"/>
        <w:jc w:val="both"/>
        <w:rPr>
          <w:rFonts w:ascii="Times New Roman" w:eastAsia="Times New Roman" w:hAnsi="Times New Roman" w:cs="Times New Roman"/>
          <w:b/>
          <w:sz w:val="24"/>
          <w:szCs w:val="24"/>
          <w:lang w:eastAsia="ru-RU"/>
        </w:rPr>
      </w:pPr>
    </w:p>
    <w:p w:rsidR="00E23DC6" w:rsidRPr="003371D7" w:rsidRDefault="00EC05D6" w:rsidP="006F7884">
      <w:pPr>
        <w:keepNext/>
        <w:spacing w:after="0" w:line="360" w:lineRule="auto"/>
        <w:ind w:firstLine="851"/>
        <w:jc w:val="center"/>
        <w:outlineLvl w:val="0"/>
        <w:rPr>
          <w:rFonts w:ascii="Times New Roman" w:eastAsia="Times New Roman" w:hAnsi="Times New Roman" w:cs="Times New Roman"/>
          <w:b/>
          <w:bCs/>
          <w:sz w:val="24"/>
          <w:szCs w:val="24"/>
          <w:lang w:eastAsia="ru-RU"/>
        </w:rPr>
      </w:pPr>
      <w:r w:rsidRPr="003371D7">
        <w:rPr>
          <w:rFonts w:ascii="Times New Roman" w:eastAsia="Times New Roman" w:hAnsi="Times New Roman" w:cs="Times New Roman"/>
          <w:b/>
          <w:bCs/>
          <w:sz w:val="24"/>
          <w:szCs w:val="24"/>
          <w:lang w:eastAsia="ru-RU"/>
        </w:rPr>
        <w:t>2. Нормативные ссылки</w:t>
      </w:r>
    </w:p>
    <w:p w:rsidR="00EC05D6" w:rsidRPr="003371D7" w:rsidRDefault="00EC05D6" w:rsidP="008E1484">
      <w:pPr>
        <w:spacing w:after="0" w:line="360" w:lineRule="auto"/>
        <w:ind w:firstLine="426"/>
        <w:jc w:val="both"/>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2.1. Настоящ</w:t>
      </w:r>
      <w:r w:rsidR="00052887">
        <w:rPr>
          <w:rFonts w:ascii="Times New Roman" w:eastAsia="Times New Roman" w:hAnsi="Times New Roman" w:cs="Times New Roman"/>
          <w:sz w:val="24"/>
          <w:szCs w:val="24"/>
          <w:lang w:eastAsia="ru-RU"/>
        </w:rPr>
        <w:t xml:space="preserve">ее Положение является локальным нормативным документом и разработано на основании и в соответствии со следующими действующими нормативно-правовыми документами: </w:t>
      </w:r>
    </w:p>
    <w:p w:rsidR="00EC05D6" w:rsidRPr="003371D7" w:rsidRDefault="00052887" w:rsidP="008E1484">
      <w:pPr>
        <w:pStyle w:val="a3"/>
        <w:spacing w:after="0" w:line="360" w:lineRule="auto"/>
        <w:ind w:left="0"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2.1.1. </w:t>
      </w:r>
      <w:r w:rsidR="00EC05D6" w:rsidRPr="003371D7">
        <w:rPr>
          <w:rFonts w:ascii="Times New Roman" w:eastAsia="Times New Roman" w:hAnsi="Times New Roman" w:cs="Times New Roman"/>
          <w:sz w:val="24"/>
          <w:szCs w:val="24"/>
          <w:lang w:eastAsia="ru-RU"/>
        </w:rPr>
        <w:t>Федеральн</w:t>
      </w:r>
      <w:r w:rsidR="00CE5658">
        <w:rPr>
          <w:rFonts w:ascii="Times New Roman" w:eastAsia="Times New Roman" w:hAnsi="Times New Roman" w:cs="Times New Roman"/>
          <w:sz w:val="24"/>
          <w:szCs w:val="24"/>
          <w:lang w:eastAsia="ru-RU"/>
        </w:rPr>
        <w:t>ый закон от 29.12.2012 № 273-ФЗ</w:t>
      </w:r>
      <w:r>
        <w:rPr>
          <w:rFonts w:ascii="Times New Roman" w:eastAsia="Times New Roman" w:hAnsi="Times New Roman" w:cs="Times New Roman"/>
          <w:sz w:val="24"/>
          <w:szCs w:val="24"/>
          <w:lang w:eastAsia="ru-RU"/>
        </w:rPr>
        <w:t xml:space="preserve"> «</w:t>
      </w:r>
      <w:r w:rsidR="00EC05D6" w:rsidRPr="003371D7">
        <w:rPr>
          <w:rFonts w:ascii="Times New Roman" w:eastAsia="Times New Roman" w:hAnsi="Times New Roman" w:cs="Times New Roman"/>
          <w:sz w:val="24"/>
          <w:szCs w:val="24"/>
          <w:lang w:eastAsia="ru-RU"/>
        </w:rPr>
        <w:t>Об обра</w:t>
      </w:r>
      <w:r>
        <w:rPr>
          <w:rFonts w:ascii="Times New Roman" w:eastAsia="Times New Roman" w:hAnsi="Times New Roman" w:cs="Times New Roman"/>
          <w:sz w:val="24"/>
          <w:szCs w:val="24"/>
          <w:lang w:eastAsia="ru-RU"/>
        </w:rPr>
        <w:t>зовании в Российской Федерации».</w:t>
      </w:r>
    </w:p>
    <w:p w:rsidR="00EC05D6" w:rsidRPr="003371D7" w:rsidRDefault="00052887" w:rsidP="008E1484">
      <w:pPr>
        <w:spacing w:after="0" w:line="36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w:t>
      </w:r>
      <w:r w:rsidR="00EC05D6" w:rsidRPr="003371D7">
        <w:rPr>
          <w:rFonts w:ascii="Times New Roman" w:hAnsi="Times New Roman" w:cs="Times New Roman"/>
          <w:sz w:val="24"/>
          <w:szCs w:val="24"/>
        </w:rPr>
        <w:t>.</w:t>
      </w:r>
      <w:r>
        <w:rPr>
          <w:rFonts w:ascii="Times New Roman" w:hAnsi="Times New Roman" w:cs="Times New Roman"/>
          <w:sz w:val="24"/>
          <w:szCs w:val="24"/>
        </w:rPr>
        <w:t xml:space="preserve"> Устав ТГУ.</w:t>
      </w:r>
    </w:p>
    <w:p w:rsidR="00E23DC6" w:rsidRDefault="00E23DC6" w:rsidP="00E23DC6">
      <w:pPr>
        <w:spacing w:after="0" w:line="360" w:lineRule="auto"/>
        <w:jc w:val="center"/>
        <w:rPr>
          <w:rFonts w:ascii="Times New Roman" w:eastAsia="Times New Roman" w:hAnsi="Times New Roman" w:cs="Times New Roman"/>
          <w:b/>
          <w:sz w:val="24"/>
          <w:szCs w:val="24"/>
          <w:lang w:eastAsia="ru-RU"/>
        </w:rPr>
      </w:pPr>
    </w:p>
    <w:p w:rsidR="00E23DC6" w:rsidRPr="003371D7" w:rsidRDefault="00EC05D6" w:rsidP="006F7884">
      <w:pPr>
        <w:spacing w:after="0" w:line="360" w:lineRule="auto"/>
        <w:jc w:val="center"/>
        <w:rPr>
          <w:rFonts w:ascii="Times New Roman" w:eastAsia="Times New Roman" w:hAnsi="Times New Roman" w:cs="Times New Roman"/>
          <w:b/>
          <w:sz w:val="24"/>
          <w:szCs w:val="24"/>
          <w:lang w:eastAsia="ru-RU"/>
        </w:rPr>
      </w:pPr>
      <w:r w:rsidRPr="003371D7">
        <w:rPr>
          <w:rFonts w:ascii="Times New Roman" w:eastAsia="Times New Roman" w:hAnsi="Times New Roman" w:cs="Times New Roman"/>
          <w:b/>
          <w:sz w:val="24"/>
          <w:szCs w:val="24"/>
          <w:lang w:eastAsia="ru-RU"/>
        </w:rPr>
        <w:t xml:space="preserve">3. </w:t>
      </w:r>
      <w:r w:rsidR="00052887">
        <w:rPr>
          <w:rFonts w:ascii="Times New Roman" w:eastAsia="Times New Roman" w:hAnsi="Times New Roman" w:cs="Times New Roman"/>
          <w:b/>
          <w:sz w:val="24"/>
          <w:szCs w:val="24"/>
          <w:lang w:eastAsia="ru-RU"/>
        </w:rPr>
        <w:t>Цели и задачи</w:t>
      </w:r>
    </w:p>
    <w:p w:rsidR="00635C35" w:rsidRDefault="00EC05D6" w:rsidP="00635C35">
      <w:pPr>
        <w:spacing w:after="0" w:line="360" w:lineRule="auto"/>
        <w:ind w:firstLine="426"/>
        <w:jc w:val="both"/>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3.1. </w:t>
      </w:r>
      <w:r w:rsidR="002E32D6">
        <w:rPr>
          <w:rFonts w:ascii="Times New Roman" w:eastAsia="Times New Roman" w:hAnsi="Times New Roman" w:cs="Times New Roman"/>
          <w:sz w:val="24"/>
          <w:szCs w:val="24"/>
          <w:lang w:eastAsia="ru-RU"/>
        </w:rPr>
        <w:t xml:space="preserve">Целью проведения </w:t>
      </w:r>
      <w:r w:rsidR="004B6A37" w:rsidRPr="004B6A37">
        <w:rPr>
          <w:rFonts w:ascii="Times New Roman" w:eastAsia="Times New Roman" w:hAnsi="Times New Roman" w:cs="Times New Roman"/>
          <w:sz w:val="24"/>
          <w:szCs w:val="24"/>
          <w:lang w:eastAsia="ru-RU"/>
        </w:rPr>
        <w:t>Конкурса экологических проект</w:t>
      </w:r>
      <w:r w:rsidR="00AE0E42">
        <w:rPr>
          <w:rFonts w:ascii="Times New Roman" w:eastAsia="Times New Roman" w:hAnsi="Times New Roman" w:cs="Times New Roman"/>
          <w:sz w:val="24"/>
          <w:szCs w:val="24"/>
          <w:lang w:eastAsia="ru-RU"/>
        </w:rPr>
        <w:t>ов «</w:t>
      </w:r>
      <w:proofErr w:type="spellStart"/>
      <w:r w:rsidR="00AE0E42">
        <w:rPr>
          <w:rFonts w:ascii="Times New Roman" w:eastAsia="Times New Roman" w:hAnsi="Times New Roman" w:cs="Times New Roman"/>
          <w:sz w:val="24"/>
          <w:szCs w:val="24"/>
          <w:lang w:eastAsia="ru-RU"/>
        </w:rPr>
        <w:t>Project</w:t>
      </w:r>
      <w:proofErr w:type="spellEnd"/>
      <w:r w:rsidR="00AE0E42">
        <w:rPr>
          <w:rFonts w:ascii="Times New Roman" w:eastAsia="Times New Roman" w:hAnsi="Times New Roman" w:cs="Times New Roman"/>
          <w:sz w:val="24"/>
          <w:szCs w:val="24"/>
          <w:lang w:eastAsia="ru-RU"/>
        </w:rPr>
        <w:t xml:space="preserve"> </w:t>
      </w:r>
      <w:proofErr w:type="spellStart"/>
      <w:r w:rsidR="00AE0E42">
        <w:rPr>
          <w:rFonts w:ascii="Times New Roman" w:eastAsia="Times New Roman" w:hAnsi="Times New Roman" w:cs="Times New Roman"/>
          <w:sz w:val="24"/>
          <w:szCs w:val="24"/>
          <w:lang w:eastAsia="ru-RU"/>
        </w:rPr>
        <w:t>show</w:t>
      </w:r>
      <w:proofErr w:type="spellEnd"/>
      <w:r w:rsidR="00AE0E42">
        <w:rPr>
          <w:rFonts w:ascii="Times New Roman" w:eastAsia="Times New Roman" w:hAnsi="Times New Roman" w:cs="Times New Roman"/>
          <w:sz w:val="24"/>
          <w:szCs w:val="24"/>
          <w:lang w:eastAsia="ru-RU"/>
        </w:rPr>
        <w:t xml:space="preserve"> «Green-City-202</w:t>
      </w:r>
      <w:r w:rsidR="00332F80">
        <w:rPr>
          <w:rFonts w:ascii="Times New Roman" w:eastAsia="Times New Roman" w:hAnsi="Times New Roman" w:cs="Times New Roman"/>
          <w:sz w:val="24"/>
          <w:szCs w:val="24"/>
          <w:lang w:eastAsia="ru-RU"/>
        </w:rPr>
        <w:t>5</w:t>
      </w:r>
      <w:r w:rsidR="004B6A37" w:rsidRPr="004B6A37">
        <w:rPr>
          <w:rFonts w:ascii="Times New Roman" w:eastAsia="Times New Roman" w:hAnsi="Times New Roman" w:cs="Times New Roman"/>
          <w:sz w:val="24"/>
          <w:szCs w:val="24"/>
          <w:lang w:eastAsia="ru-RU"/>
        </w:rPr>
        <w:t xml:space="preserve">» в рамках Всероссийского фестиваля </w:t>
      </w:r>
      <w:proofErr w:type="spellStart"/>
      <w:r w:rsidR="004B6A37" w:rsidRPr="004B6A37">
        <w:rPr>
          <w:rFonts w:ascii="Times New Roman" w:eastAsia="Times New Roman" w:hAnsi="Times New Roman" w:cs="Times New Roman"/>
          <w:sz w:val="24"/>
          <w:szCs w:val="24"/>
          <w:lang w:eastAsia="ru-RU"/>
        </w:rPr>
        <w:t>энергосбережения#ВместеЯрче</w:t>
      </w:r>
      <w:proofErr w:type="spellEnd"/>
      <w:r w:rsidR="004B6A37">
        <w:rPr>
          <w:rFonts w:ascii="Times New Roman" w:eastAsia="Times New Roman" w:hAnsi="Times New Roman" w:cs="Times New Roman"/>
          <w:sz w:val="24"/>
          <w:szCs w:val="24"/>
          <w:lang w:eastAsia="ru-RU"/>
        </w:rPr>
        <w:t xml:space="preserve"> (далее – Конкурса)</w:t>
      </w:r>
      <w:r w:rsidRPr="003371D7">
        <w:rPr>
          <w:rFonts w:ascii="Times New Roman" w:eastAsia="Times New Roman" w:hAnsi="Times New Roman" w:cs="Times New Roman"/>
          <w:sz w:val="24"/>
          <w:szCs w:val="24"/>
          <w:lang w:eastAsia="ru-RU"/>
        </w:rPr>
        <w:t xml:space="preserve"> </w:t>
      </w:r>
      <w:r w:rsidR="00635C35" w:rsidRPr="00635C35">
        <w:rPr>
          <w:rFonts w:ascii="Times New Roman" w:eastAsia="Times New Roman" w:hAnsi="Times New Roman" w:cs="Times New Roman"/>
          <w:sz w:val="24"/>
          <w:szCs w:val="24"/>
          <w:lang w:eastAsia="ru-RU"/>
        </w:rPr>
        <w:t xml:space="preserve">развитие креативного и критического мышления школьников и студентов средних и высших профессиональных образовательных учреждений, генерация идей в области экологии, </w:t>
      </w:r>
      <w:proofErr w:type="spellStart"/>
      <w:r w:rsidR="00635C35" w:rsidRPr="00635C35">
        <w:rPr>
          <w:rFonts w:ascii="Times New Roman" w:eastAsia="Times New Roman" w:hAnsi="Times New Roman" w:cs="Times New Roman"/>
          <w:sz w:val="24"/>
          <w:szCs w:val="24"/>
          <w:lang w:eastAsia="ru-RU"/>
        </w:rPr>
        <w:t>техносферной</w:t>
      </w:r>
      <w:proofErr w:type="spellEnd"/>
      <w:r w:rsidR="00635C35" w:rsidRPr="00635C35">
        <w:rPr>
          <w:rFonts w:ascii="Times New Roman" w:eastAsia="Times New Roman" w:hAnsi="Times New Roman" w:cs="Times New Roman"/>
          <w:sz w:val="24"/>
          <w:szCs w:val="24"/>
          <w:lang w:eastAsia="ru-RU"/>
        </w:rPr>
        <w:t>, пожарной и информационной безопасности, формирование навыков проектной деятельности.</w:t>
      </w:r>
    </w:p>
    <w:p w:rsidR="002E32D6" w:rsidRDefault="00EC05D6" w:rsidP="00635C35">
      <w:pPr>
        <w:spacing w:after="0" w:line="360" w:lineRule="auto"/>
        <w:ind w:firstLine="426"/>
        <w:jc w:val="both"/>
        <w:rPr>
          <w:rFonts w:ascii="Times New Roman" w:eastAsia="Times New Roman" w:hAnsi="Times New Roman" w:cs="Times New Roman"/>
          <w:color w:val="000000"/>
          <w:sz w:val="24"/>
          <w:szCs w:val="24"/>
          <w:lang w:eastAsia="ru-RU"/>
        </w:rPr>
      </w:pPr>
      <w:r w:rsidRPr="003371D7">
        <w:rPr>
          <w:rFonts w:ascii="Times New Roman" w:eastAsia="Times New Roman" w:hAnsi="Times New Roman" w:cs="Times New Roman"/>
          <w:color w:val="000000"/>
          <w:sz w:val="24"/>
          <w:szCs w:val="24"/>
          <w:lang w:eastAsia="ru-RU"/>
        </w:rPr>
        <w:t xml:space="preserve">3.2. </w:t>
      </w:r>
      <w:r w:rsidR="002E32D6">
        <w:rPr>
          <w:rFonts w:ascii="Times New Roman" w:eastAsia="Times New Roman" w:hAnsi="Times New Roman" w:cs="Times New Roman"/>
          <w:color w:val="000000"/>
          <w:sz w:val="24"/>
          <w:szCs w:val="24"/>
          <w:lang w:eastAsia="ru-RU"/>
        </w:rPr>
        <w:t xml:space="preserve">Задачи </w:t>
      </w:r>
      <w:r w:rsidR="004B6A37">
        <w:rPr>
          <w:rFonts w:ascii="Times New Roman" w:eastAsia="Times New Roman" w:hAnsi="Times New Roman" w:cs="Times New Roman"/>
          <w:sz w:val="24"/>
          <w:szCs w:val="24"/>
          <w:lang w:eastAsia="ru-RU"/>
        </w:rPr>
        <w:t>Конкурса</w:t>
      </w:r>
      <w:r w:rsidR="002E32D6">
        <w:rPr>
          <w:rFonts w:ascii="Times New Roman" w:eastAsia="Times New Roman" w:hAnsi="Times New Roman" w:cs="Times New Roman"/>
          <w:color w:val="000000"/>
          <w:sz w:val="24"/>
          <w:szCs w:val="24"/>
          <w:lang w:eastAsia="ru-RU"/>
        </w:rPr>
        <w:t>:</w:t>
      </w:r>
    </w:p>
    <w:p w:rsidR="00151BD2" w:rsidRDefault="00151BD2" w:rsidP="006A3A08">
      <w:pPr>
        <w:pStyle w:val="a3"/>
        <w:numPr>
          <w:ilvl w:val="0"/>
          <w:numId w:val="6"/>
        </w:numPr>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lang w:eastAsia="ru-RU"/>
        </w:rPr>
      </w:pPr>
      <w:proofErr w:type="spellStart"/>
      <w:r w:rsidRPr="00151BD2">
        <w:rPr>
          <w:rFonts w:ascii="Times New Roman" w:eastAsia="Times New Roman" w:hAnsi="Times New Roman" w:cs="Times New Roman"/>
          <w:color w:val="000000"/>
          <w:sz w:val="24"/>
          <w:szCs w:val="24"/>
          <w:lang w:eastAsia="ru-RU"/>
        </w:rPr>
        <w:t>профориентационная</w:t>
      </w:r>
      <w:proofErr w:type="spellEnd"/>
      <w:r w:rsidRPr="00151BD2">
        <w:rPr>
          <w:rFonts w:ascii="Times New Roman" w:eastAsia="Times New Roman" w:hAnsi="Times New Roman" w:cs="Times New Roman"/>
          <w:color w:val="000000"/>
          <w:sz w:val="24"/>
          <w:szCs w:val="24"/>
          <w:lang w:eastAsia="ru-RU"/>
        </w:rPr>
        <w:t xml:space="preserve"> подготовка школьников;</w:t>
      </w:r>
    </w:p>
    <w:p w:rsidR="00C84587" w:rsidRPr="00151BD2" w:rsidRDefault="00C84587" w:rsidP="008E1484">
      <w:pPr>
        <w:pStyle w:val="a3"/>
        <w:numPr>
          <w:ilvl w:val="0"/>
          <w:numId w:val="6"/>
        </w:numPr>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расширение научного кругозора, привитие исследовательских навыков и стремления к творческому использованию знаний в процессе будущей профессиональной деятельности;</w:t>
      </w:r>
    </w:p>
    <w:p w:rsidR="00C84587" w:rsidRDefault="00C84587" w:rsidP="008E1484">
      <w:pPr>
        <w:pStyle w:val="a3"/>
        <w:numPr>
          <w:ilvl w:val="0"/>
          <w:numId w:val="6"/>
        </w:numPr>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lang w:eastAsia="ru-RU"/>
        </w:rPr>
      </w:pPr>
      <w:r w:rsidRPr="00C84587">
        <w:rPr>
          <w:rFonts w:ascii="Times New Roman" w:eastAsia="Times New Roman" w:hAnsi="Times New Roman" w:cs="Times New Roman"/>
          <w:color w:val="000000"/>
          <w:sz w:val="24"/>
          <w:szCs w:val="24"/>
          <w:lang w:eastAsia="ru-RU"/>
        </w:rPr>
        <w:t>формирование кадрового потенциала для исследовательской, административной, производственной деятельности при поддержке представителей профессионального сообщества</w:t>
      </w:r>
      <w:r w:rsidR="00D56B45">
        <w:rPr>
          <w:rFonts w:ascii="Times New Roman" w:eastAsia="Times New Roman" w:hAnsi="Times New Roman" w:cs="Times New Roman"/>
          <w:color w:val="000000"/>
          <w:sz w:val="24"/>
          <w:szCs w:val="24"/>
          <w:lang w:eastAsia="ru-RU"/>
        </w:rPr>
        <w:t>;</w:t>
      </w:r>
      <w:r w:rsidRPr="00C84587">
        <w:rPr>
          <w:rFonts w:ascii="Times New Roman" w:eastAsia="Times New Roman" w:hAnsi="Times New Roman" w:cs="Times New Roman"/>
          <w:color w:val="000000"/>
          <w:sz w:val="24"/>
          <w:szCs w:val="24"/>
          <w:lang w:eastAsia="ru-RU"/>
        </w:rPr>
        <w:t xml:space="preserve"> </w:t>
      </w:r>
    </w:p>
    <w:p w:rsidR="00151BD2" w:rsidRPr="00151BD2" w:rsidRDefault="00151BD2" w:rsidP="008E1484">
      <w:pPr>
        <w:pStyle w:val="a3"/>
        <w:numPr>
          <w:ilvl w:val="0"/>
          <w:numId w:val="6"/>
        </w:numPr>
        <w:autoSpaceDE w:val="0"/>
        <w:autoSpaceDN w:val="0"/>
        <w:adjustRightInd w:val="0"/>
        <w:spacing w:after="0" w:line="360" w:lineRule="auto"/>
        <w:ind w:left="0" w:firstLine="851"/>
        <w:jc w:val="both"/>
        <w:rPr>
          <w:rFonts w:ascii="Times New Roman" w:eastAsia="Times New Roman" w:hAnsi="Times New Roman" w:cs="Times New Roman"/>
          <w:color w:val="000000"/>
          <w:sz w:val="24"/>
          <w:szCs w:val="24"/>
          <w:lang w:eastAsia="ru-RU"/>
        </w:rPr>
      </w:pPr>
      <w:r w:rsidRPr="00151BD2">
        <w:rPr>
          <w:rFonts w:ascii="Times New Roman" w:eastAsia="Times New Roman" w:hAnsi="Times New Roman" w:cs="Times New Roman"/>
          <w:color w:val="000000"/>
          <w:sz w:val="24"/>
          <w:szCs w:val="24"/>
          <w:lang w:eastAsia="ru-RU"/>
        </w:rPr>
        <w:t xml:space="preserve">стимулирование научно-технической деятельности молодых ученых, приобретение ими опыта публичных выступлений, подачи научных документов </w:t>
      </w:r>
      <w:r w:rsidRPr="00C84587">
        <w:rPr>
          <w:rFonts w:ascii="Times New Roman" w:eastAsia="Times New Roman" w:hAnsi="Times New Roman" w:cs="Times New Roman"/>
          <w:color w:val="000000"/>
          <w:sz w:val="24"/>
          <w:szCs w:val="24"/>
          <w:lang w:eastAsia="ru-RU"/>
        </w:rPr>
        <w:t>для публикации.</w:t>
      </w:r>
    </w:p>
    <w:p w:rsidR="00E23DC6" w:rsidRDefault="00E23DC6" w:rsidP="00E23DC6">
      <w:pPr>
        <w:autoSpaceDE w:val="0"/>
        <w:autoSpaceDN w:val="0"/>
        <w:adjustRightInd w:val="0"/>
        <w:spacing w:after="0" w:line="360" w:lineRule="auto"/>
        <w:rPr>
          <w:rFonts w:ascii="Times New Roman" w:eastAsia="Times New Roman" w:hAnsi="Times New Roman" w:cs="Times New Roman"/>
          <w:b/>
          <w:color w:val="000000"/>
          <w:sz w:val="24"/>
          <w:szCs w:val="24"/>
          <w:lang w:eastAsia="ru-RU"/>
        </w:rPr>
      </w:pPr>
    </w:p>
    <w:p w:rsidR="00E23DC6" w:rsidRPr="003371D7" w:rsidRDefault="00EC05D6" w:rsidP="006F7884">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3371D7">
        <w:rPr>
          <w:rFonts w:ascii="Times New Roman" w:eastAsia="Times New Roman" w:hAnsi="Times New Roman" w:cs="Times New Roman"/>
          <w:b/>
          <w:color w:val="000000"/>
          <w:sz w:val="24"/>
          <w:szCs w:val="24"/>
          <w:lang w:eastAsia="ru-RU"/>
        </w:rPr>
        <w:t xml:space="preserve">4. </w:t>
      </w:r>
      <w:r w:rsidR="00C84587">
        <w:rPr>
          <w:rFonts w:ascii="Times New Roman" w:eastAsia="Times New Roman" w:hAnsi="Times New Roman" w:cs="Times New Roman"/>
          <w:b/>
          <w:color w:val="000000"/>
          <w:sz w:val="24"/>
          <w:szCs w:val="24"/>
          <w:lang w:eastAsia="ru-RU"/>
        </w:rPr>
        <w:t xml:space="preserve">Руководство </w:t>
      </w:r>
      <w:r w:rsidR="00726C99">
        <w:rPr>
          <w:rFonts w:ascii="Times New Roman" w:eastAsia="Times New Roman" w:hAnsi="Times New Roman" w:cs="Times New Roman"/>
          <w:b/>
          <w:color w:val="000000"/>
          <w:sz w:val="24"/>
          <w:szCs w:val="24"/>
          <w:lang w:eastAsia="ru-RU"/>
        </w:rPr>
        <w:t>Конкурсом</w:t>
      </w:r>
    </w:p>
    <w:p w:rsidR="00EC05D6" w:rsidRPr="003371D7" w:rsidRDefault="00EC05D6" w:rsidP="008E1484">
      <w:pPr>
        <w:autoSpaceDE w:val="0"/>
        <w:autoSpaceDN w:val="0"/>
        <w:adjustRightInd w:val="0"/>
        <w:spacing w:after="0" w:line="360" w:lineRule="auto"/>
        <w:ind w:firstLine="426"/>
        <w:jc w:val="both"/>
        <w:rPr>
          <w:rFonts w:ascii="Times New Roman" w:hAnsi="Times New Roman" w:cs="Times New Roman"/>
          <w:sz w:val="24"/>
          <w:szCs w:val="24"/>
        </w:rPr>
      </w:pPr>
      <w:r w:rsidRPr="003371D7">
        <w:rPr>
          <w:rFonts w:ascii="Times New Roman" w:eastAsia="Times New Roman" w:hAnsi="Times New Roman" w:cs="Times New Roman"/>
          <w:color w:val="000000"/>
          <w:sz w:val="24"/>
          <w:szCs w:val="24"/>
          <w:lang w:eastAsia="ru-RU"/>
        </w:rPr>
        <w:t xml:space="preserve">4.1. </w:t>
      </w:r>
      <w:r w:rsidR="00C84587">
        <w:rPr>
          <w:rFonts w:ascii="Times New Roman" w:eastAsia="Times New Roman" w:hAnsi="Times New Roman" w:cs="Times New Roman"/>
          <w:color w:val="000000"/>
          <w:sz w:val="24"/>
          <w:szCs w:val="24"/>
          <w:lang w:eastAsia="ru-RU"/>
        </w:rPr>
        <w:t xml:space="preserve">Общее руководство и проведение </w:t>
      </w:r>
      <w:r w:rsidR="00726C99">
        <w:rPr>
          <w:rFonts w:ascii="Times New Roman" w:eastAsia="Times New Roman" w:hAnsi="Times New Roman" w:cs="Times New Roman"/>
          <w:color w:val="000000"/>
          <w:sz w:val="24"/>
          <w:szCs w:val="24"/>
          <w:lang w:eastAsia="ru-RU"/>
        </w:rPr>
        <w:t>Конкурса</w:t>
      </w:r>
      <w:r w:rsidR="00AE0E42">
        <w:rPr>
          <w:rFonts w:ascii="Times New Roman" w:eastAsia="Times New Roman" w:hAnsi="Times New Roman" w:cs="Times New Roman"/>
          <w:color w:val="000000"/>
          <w:sz w:val="24"/>
          <w:szCs w:val="24"/>
          <w:lang w:eastAsia="ru-RU"/>
        </w:rPr>
        <w:t xml:space="preserve"> возлагаются на Институт инженерной и экологической безопасности</w:t>
      </w:r>
      <w:r w:rsidR="00AE0E42" w:rsidRPr="003371D7">
        <w:rPr>
          <w:rFonts w:ascii="Times New Roman" w:eastAsia="Times New Roman" w:hAnsi="Times New Roman" w:cs="Times New Roman"/>
          <w:color w:val="000000"/>
          <w:sz w:val="24"/>
          <w:szCs w:val="24"/>
          <w:lang w:eastAsia="ru-RU"/>
        </w:rPr>
        <w:t>.</w:t>
      </w:r>
    </w:p>
    <w:p w:rsidR="00EC05D6" w:rsidRPr="003371D7" w:rsidRDefault="00EC05D6" w:rsidP="008E1484">
      <w:pPr>
        <w:autoSpaceDE w:val="0"/>
        <w:autoSpaceDN w:val="0"/>
        <w:adjustRightInd w:val="0"/>
        <w:spacing w:after="0" w:line="360" w:lineRule="auto"/>
        <w:ind w:firstLine="426"/>
        <w:jc w:val="both"/>
        <w:rPr>
          <w:rFonts w:ascii="Times New Roman" w:hAnsi="Times New Roman" w:cs="Times New Roman"/>
          <w:iCs/>
          <w:sz w:val="24"/>
          <w:szCs w:val="24"/>
        </w:rPr>
      </w:pPr>
      <w:r w:rsidRPr="003371D7">
        <w:rPr>
          <w:rFonts w:ascii="Times New Roman" w:eastAsia="Times New Roman" w:hAnsi="Times New Roman" w:cs="Times New Roman"/>
          <w:color w:val="000000"/>
          <w:sz w:val="24"/>
          <w:szCs w:val="24"/>
          <w:lang w:eastAsia="ru-RU"/>
        </w:rPr>
        <w:t xml:space="preserve">4.2. </w:t>
      </w:r>
      <w:r w:rsidR="00C84587">
        <w:rPr>
          <w:rFonts w:ascii="Times New Roman" w:eastAsia="Times New Roman" w:hAnsi="Times New Roman" w:cs="Times New Roman"/>
          <w:color w:val="000000"/>
          <w:sz w:val="24"/>
          <w:szCs w:val="24"/>
          <w:lang w:eastAsia="ru-RU"/>
        </w:rPr>
        <w:t xml:space="preserve">Председателем жюри </w:t>
      </w:r>
      <w:r w:rsidR="00726C99">
        <w:rPr>
          <w:rFonts w:ascii="Times New Roman" w:eastAsia="Times New Roman" w:hAnsi="Times New Roman" w:cs="Times New Roman"/>
          <w:color w:val="000000"/>
          <w:sz w:val="24"/>
          <w:szCs w:val="24"/>
          <w:lang w:eastAsia="ru-RU"/>
        </w:rPr>
        <w:t>Конкурса</w:t>
      </w:r>
      <w:r w:rsidR="00C84587">
        <w:rPr>
          <w:rFonts w:ascii="Times New Roman" w:eastAsia="Times New Roman" w:hAnsi="Times New Roman" w:cs="Times New Roman"/>
          <w:color w:val="000000"/>
          <w:sz w:val="24"/>
          <w:szCs w:val="24"/>
          <w:lang w:eastAsia="ru-RU"/>
        </w:rPr>
        <w:t xml:space="preserve"> является </w:t>
      </w:r>
      <w:r w:rsidR="00AE0E42">
        <w:rPr>
          <w:rFonts w:ascii="Times New Roman" w:eastAsia="Times New Roman" w:hAnsi="Times New Roman" w:cs="Times New Roman"/>
          <w:color w:val="000000"/>
          <w:sz w:val="24"/>
          <w:szCs w:val="24"/>
          <w:lang w:eastAsia="ru-RU"/>
        </w:rPr>
        <w:t>директор Института инженерной и экологической безопасности</w:t>
      </w:r>
      <w:r w:rsidR="00AE0E42" w:rsidRPr="00F520AF">
        <w:rPr>
          <w:rFonts w:ascii="Times New Roman" w:eastAsia="Times New Roman" w:hAnsi="Times New Roman" w:cs="Times New Roman"/>
          <w:color w:val="000000"/>
          <w:sz w:val="24"/>
          <w:szCs w:val="24"/>
          <w:lang w:eastAsia="ru-RU"/>
        </w:rPr>
        <w:t>.</w:t>
      </w:r>
    </w:p>
    <w:p w:rsidR="00E23DC6" w:rsidRDefault="00E23DC6" w:rsidP="00E23DC6">
      <w:pPr>
        <w:spacing w:after="0" w:line="360" w:lineRule="auto"/>
        <w:rPr>
          <w:rFonts w:ascii="Times New Roman" w:eastAsia="Times New Roman" w:hAnsi="Times New Roman" w:cs="Times New Roman"/>
          <w:b/>
          <w:sz w:val="24"/>
          <w:szCs w:val="24"/>
          <w:lang w:eastAsia="ru-RU"/>
        </w:rPr>
      </w:pPr>
    </w:p>
    <w:p w:rsidR="00E23DC6" w:rsidRPr="003371D7" w:rsidRDefault="00EC05D6" w:rsidP="006F7884">
      <w:pPr>
        <w:spacing w:after="0" w:line="360" w:lineRule="auto"/>
        <w:ind w:firstLine="851"/>
        <w:jc w:val="center"/>
        <w:rPr>
          <w:rFonts w:ascii="Times New Roman" w:eastAsia="Times New Roman" w:hAnsi="Times New Roman" w:cs="Times New Roman"/>
          <w:b/>
          <w:sz w:val="24"/>
          <w:szCs w:val="24"/>
          <w:lang w:eastAsia="ru-RU"/>
        </w:rPr>
      </w:pPr>
      <w:r w:rsidRPr="003371D7">
        <w:rPr>
          <w:rFonts w:ascii="Times New Roman" w:eastAsia="Times New Roman" w:hAnsi="Times New Roman" w:cs="Times New Roman"/>
          <w:b/>
          <w:sz w:val="24"/>
          <w:szCs w:val="24"/>
          <w:lang w:eastAsia="ru-RU"/>
        </w:rPr>
        <w:t xml:space="preserve">5. </w:t>
      </w:r>
      <w:r w:rsidR="00F520AF">
        <w:rPr>
          <w:rFonts w:ascii="Times New Roman" w:eastAsia="Times New Roman" w:hAnsi="Times New Roman" w:cs="Times New Roman"/>
          <w:b/>
          <w:sz w:val="24"/>
          <w:szCs w:val="24"/>
          <w:lang w:eastAsia="ru-RU"/>
        </w:rPr>
        <w:t xml:space="preserve">Организация и проведение </w:t>
      </w:r>
      <w:r w:rsidR="00726C99" w:rsidRPr="00726C99">
        <w:rPr>
          <w:rFonts w:ascii="Times New Roman" w:eastAsia="Times New Roman" w:hAnsi="Times New Roman" w:cs="Times New Roman"/>
          <w:b/>
          <w:color w:val="000000"/>
          <w:sz w:val="24"/>
          <w:szCs w:val="24"/>
          <w:lang w:eastAsia="ru-RU"/>
        </w:rPr>
        <w:t>Конкурса</w:t>
      </w:r>
      <w:r w:rsidRPr="00726C99">
        <w:rPr>
          <w:rFonts w:ascii="Times New Roman" w:eastAsia="Times New Roman" w:hAnsi="Times New Roman" w:cs="Times New Roman"/>
          <w:b/>
          <w:sz w:val="24"/>
          <w:szCs w:val="24"/>
          <w:lang w:eastAsia="ru-RU"/>
        </w:rPr>
        <w:t xml:space="preserve"> </w:t>
      </w:r>
    </w:p>
    <w:p w:rsidR="00701A41" w:rsidRPr="00701A41" w:rsidRDefault="00EC05D6" w:rsidP="00FE190C">
      <w:pPr>
        <w:spacing w:after="0" w:line="360" w:lineRule="auto"/>
        <w:ind w:firstLine="426"/>
        <w:jc w:val="both"/>
        <w:rPr>
          <w:rFonts w:ascii="Times New Roman" w:eastAsia="Times New Roman" w:hAnsi="Times New Roman" w:cs="Times New Roman"/>
          <w:bCs/>
          <w:sz w:val="24"/>
          <w:szCs w:val="24"/>
          <w:lang w:val="x-none" w:eastAsia="ru-RU"/>
        </w:rPr>
      </w:pPr>
      <w:r w:rsidRPr="003371D7">
        <w:rPr>
          <w:rFonts w:ascii="Times New Roman" w:eastAsia="Times New Roman" w:hAnsi="Times New Roman" w:cs="Times New Roman"/>
          <w:sz w:val="24"/>
          <w:szCs w:val="24"/>
          <w:lang w:eastAsia="ru-RU"/>
        </w:rPr>
        <w:t xml:space="preserve">5.1. </w:t>
      </w:r>
      <w:r w:rsidR="00D56B45">
        <w:rPr>
          <w:rFonts w:ascii="Times New Roman" w:eastAsia="Times New Roman" w:hAnsi="Times New Roman" w:cs="Times New Roman"/>
          <w:sz w:val="24"/>
          <w:szCs w:val="24"/>
          <w:lang w:eastAsia="ru-RU"/>
        </w:rPr>
        <w:t xml:space="preserve">Дата, время, место проведения </w:t>
      </w:r>
      <w:r w:rsidR="004B6A37">
        <w:rPr>
          <w:rFonts w:ascii="Times New Roman" w:eastAsia="Times New Roman" w:hAnsi="Times New Roman" w:cs="Times New Roman"/>
          <w:sz w:val="24"/>
          <w:szCs w:val="24"/>
          <w:lang w:eastAsia="ru-RU"/>
        </w:rPr>
        <w:t xml:space="preserve">Конкурса: </w:t>
      </w:r>
      <w:r w:rsidR="006A3A08">
        <w:rPr>
          <w:rFonts w:ascii="Times New Roman" w:eastAsia="Times New Roman" w:hAnsi="Times New Roman" w:cs="Times New Roman"/>
          <w:sz w:val="24"/>
          <w:szCs w:val="24"/>
          <w:lang w:eastAsia="ru-RU"/>
        </w:rPr>
        <w:t>1</w:t>
      </w:r>
      <w:r w:rsidR="00332F80">
        <w:rPr>
          <w:rFonts w:ascii="Times New Roman" w:eastAsia="Times New Roman" w:hAnsi="Times New Roman" w:cs="Times New Roman"/>
          <w:sz w:val="24"/>
          <w:szCs w:val="24"/>
          <w:lang w:eastAsia="ru-RU"/>
        </w:rPr>
        <w:t>0</w:t>
      </w:r>
      <w:r w:rsidR="006A3A08">
        <w:rPr>
          <w:rFonts w:ascii="Times New Roman" w:eastAsia="Times New Roman" w:hAnsi="Times New Roman" w:cs="Times New Roman"/>
          <w:sz w:val="24"/>
          <w:szCs w:val="24"/>
          <w:lang w:eastAsia="ru-RU"/>
        </w:rPr>
        <w:t xml:space="preserve"> </w:t>
      </w:r>
      <w:r w:rsidR="004B6A37">
        <w:rPr>
          <w:rFonts w:ascii="Times New Roman" w:eastAsia="Times New Roman" w:hAnsi="Times New Roman" w:cs="Times New Roman"/>
          <w:sz w:val="24"/>
          <w:szCs w:val="24"/>
          <w:lang w:eastAsia="ru-RU"/>
        </w:rPr>
        <w:t>октября</w:t>
      </w:r>
      <w:r w:rsidR="00AE0E42">
        <w:rPr>
          <w:rFonts w:ascii="Times New Roman" w:eastAsia="Times New Roman" w:hAnsi="Times New Roman" w:cs="Times New Roman"/>
          <w:sz w:val="24"/>
          <w:szCs w:val="24"/>
          <w:lang w:eastAsia="ru-RU"/>
        </w:rPr>
        <w:t xml:space="preserve"> 202</w:t>
      </w:r>
      <w:r w:rsidR="00332F80">
        <w:rPr>
          <w:rFonts w:ascii="Times New Roman" w:eastAsia="Times New Roman" w:hAnsi="Times New Roman" w:cs="Times New Roman"/>
          <w:sz w:val="24"/>
          <w:szCs w:val="24"/>
          <w:lang w:eastAsia="ru-RU"/>
        </w:rPr>
        <w:t>5</w:t>
      </w:r>
      <w:r w:rsidR="00F61BC7">
        <w:rPr>
          <w:rFonts w:ascii="Times New Roman" w:eastAsia="Times New Roman" w:hAnsi="Times New Roman" w:cs="Times New Roman"/>
          <w:sz w:val="24"/>
          <w:szCs w:val="24"/>
          <w:lang w:eastAsia="ru-RU"/>
        </w:rPr>
        <w:t xml:space="preserve"> года, 14</w:t>
      </w:r>
      <w:r w:rsidR="00D56B45">
        <w:rPr>
          <w:rFonts w:ascii="Times New Roman" w:eastAsia="Times New Roman" w:hAnsi="Times New Roman" w:cs="Times New Roman"/>
          <w:sz w:val="24"/>
          <w:szCs w:val="24"/>
          <w:lang w:eastAsia="ru-RU"/>
        </w:rPr>
        <w:t xml:space="preserve">.00, </w:t>
      </w:r>
      <w:r w:rsidR="008564CF">
        <w:rPr>
          <w:rFonts w:ascii="Times New Roman" w:eastAsia="Times New Roman" w:hAnsi="Times New Roman" w:cs="Times New Roman"/>
          <w:sz w:val="24"/>
          <w:szCs w:val="24"/>
          <w:lang w:eastAsia="ru-RU"/>
        </w:rPr>
        <w:t>актовый зал</w:t>
      </w:r>
      <w:r w:rsidR="00134963">
        <w:rPr>
          <w:rFonts w:ascii="Times New Roman" w:eastAsia="Times New Roman" w:hAnsi="Times New Roman" w:cs="Times New Roman"/>
          <w:sz w:val="24"/>
          <w:szCs w:val="24"/>
          <w:lang w:eastAsia="ru-RU"/>
        </w:rPr>
        <w:t xml:space="preserve"> </w:t>
      </w:r>
      <w:r w:rsidR="00D56B45">
        <w:rPr>
          <w:rFonts w:ascii="Times New Roman" w:eastAsia="Times New Roman" w:hAnsi="Times New Roman" w:cs="Times New Roman"/>
          <w:sz w:val="24"/>
          <w:szCs w:val="24"/>
          <w:lang w:eastAsia="ru-RU"/>
        </w:rPr>
        <w:t xml:space="preserve">ТГУ. </w:t>
      </w:r>
      <w:r w:rsidR="00AE0E42" w:rsidRPr="00F520AF">
        <w:rPr>
          <w:rFonts w:ascii="Times New Roman" w:eastAsia="Times New Roman" w:hAnsi="Times New Roman" w:cs="Times New Roman"/>
          <w:bCs/>
          <w:sz w:val="24"/>
          <w:szCs w:val="24"/>
          <w:lang w:eastAsia="ru-RU"/>
        </w:rPr>
        <w:t xml:space="preserve">Адрес </w:t>
      </w:r>
      <w:r w:rsidR="00AE0E42">
        <w:rPr>
          <w:rFonts w:ascii="Times New Roman" w:eastAsia="Times New Roman" w:hAnsi="Times New Roman" w:cs="Times New Roman"/>
          <w:bCs/>
          <w:sz w:val="24"/>
          <w:szCs w:val="24"/>
          <w:lang w:eastAsia="ru-RU"/>
        </w:rPr>
        <w:t>Института, на базе которого</w:t>
      </w:r>
      <w:r w:rsidR="00AE0E42" w:rsidRPr="00F520AF">
        <w:rPr>
          <w:rFonts w:ascii="Times New Roman" w:eastAsia="Times New Roman" w:hAnsi="Times New Roman" w:cs="Times New Roman"/>
          <w:bCs/>
          <w:sz w:val="24"/>
          <w:szCs w:val="24"/>
          <w:lang w:eastAsia="ru-RU"/>
        </w:rPr>
        <w:t xml:space="preserve"> проводится </w:t>
      </w:r>
      <w:r w:rsidR="00AE0E42">
        <w:rPr>
          <w:rFonts w:ascii="Times New Roman" w:eastAsia="Times New Roman" w:hAnsi="Times New Roman" w:cs="Times New Roman"/>
          <w:bCs/>
          <w:sz w:val="24"/>
          <w:szCs w:val="24"/>
          <w:lang w:eastAsia="ru-RU"/>
        </w:rPr>
        <w:t>Конкурс</w:t>
      </w:r>
      <w:r w:rsidR="00AE0E42" w:rsidRPr="00F520AF">
        <w:rPr>
          <w:rFonts w:ascii="Times New Roman" w:eastAsia="Times New Roman" w:hAnsi="Times New Roman" w:cs="Times New Roman"/>
          <w:bCs/>
          <w:sz w:val="24"/>
          <w:szCs w:val="24"/>
          <w:lang w:eastAsia="ru-RU"/>
        </w:rPr>
        <w:t xml:space="preserve"> </w:t>
      </w:r>
      <w:r w:rsidR="00AE0E42">
        <w:rPr>
          <w:rFonts w:ascii="Times New Roman" w:eastAsia="Times New Roman" w:hAnsi="Times New Roman" w:cs="Times New Roman"/>
          <w:bCs/>
          <w:sz w:val="24"/>
          <w:szCs w:val="24"/>
          <w:lang w:eastAsia="ru-RU"/>
        </w:rPr>
        <w:t>экологических</w:t>
      </w:r>
      <w:r w:rsidR="00AE0E42" w:rsidRPr="00F520AF">
        <w:rPr>
          <w:rFonts w:ascii="Times New Roman" w:eastAsia="Times New Roman" w:hAnsi="Times New Roman" w:cs="Times New Roman"/>
          <w:bCs/>
          <w:sz w:val="24"/>
          <w:szCs w:val="24"/>
          <w:lang w:eastAsia="ru-RU"/>
        </w:rPr>
        <w:t xml:space="preserve"> проектов </w:t>
      </w:r>
      <w:r w:rsidR="00AE0E42">
        <w:rPr>
          <w:rFonts w:ascii="Times New Roman" w:eastAsia="Times New Roman" w:hAnsi="Times New Roman" w:cs="Times New Roman"/>
          <w:sz w:val="24"/>
          <w:szCs w:val="24"/>
          <w:lang w:eastAsia="ru-RU"/>
        </w:rPr>
        <w:t>«</w:t>
      </w:r>
      <w:proofErr w:type="spellStart"/>
      <w:r w:rsidR="00AE0E42">
        <w:rPr>
          <w:rFonts w:ascii="Times New Roman" w:eastAsia="Times New Roman" w:hAnsi="Times New Roman" w:cs="Times New Roman"/>
          <w:sz w:val="24"/>
          <w:szCs w:val="24"/>
          <w:lang w:eastAsia="ru-RU"/>
        </w:rPr>
        <w:t>Project</w:t>
      </w:r>
      <w:proofErr w:type="spellEnd"/>
      <w:r w:rsidR="00AE0E42">
        <w:rPr>
          <w:rFonts w:ascii="Times New Roman" w:eastAsia="Times New Roman" w:hAnsi="Times New Roman" w:cs="Times New Roman"/>
          <w:sz w:val="24"/>
          <w:szCs w:val="24"/>
          <w:lang w:eastAsia="ru-RU"/>
        </w:rPr>
        <w:t xml:space="preserve"> </w:t>
      </w:r>
      <w:proofErr w:type="spellStart"/>
      <w:r w:rsidR="00AE0E42">
        <w:rPr>
          <w:rFonts w:ascii="Times New Roman" w:eastAsia="Times New Roman" w:hAnsi="Times New Roman" w:cs="Times New Roman"/>
          <w:sz w:val="24"/>
          <w:szCs w:val="24"/>
          <w:lang w:eastAsia="ru-RU"/>
        </w:rPr>
        <w:t>show</w:t>
      </w:r>
      <w:proofErr w:type="spellEnd"/>
      <w:r w:rsidR="00AE0E42">
        <w:rPr>
          <w:rFonts w:ascii="Times New Roman" w:eastAsia="Times New Roman" w:hAnsi="Times New Roman" w:cs="Times New Roman"/>
          <w:sz w:val="24"/>
          <w:szCs w:val="24"/>
          <w:lang w:eastAsia="ru-RU"/>
        </w:rPr>
        <w:t xml:space="preserve"> «Green-City-202</w:t>
      </w:r>
      <w:r w:rsidR="00332F80">
        <w:rPr>
          <w:rFonts w:ascii="Times New Roman" w:eastAsia="Times New Roman" w:hAnsi="Times New Roman" w:cs="Times New Roman"/>
          <w:sz w:val="24"/>
          <w:szCs w:val="24"/>
          <w:lang w:eastAsia="ru-RU"/>
        </w:rPr>
        <w:t>5</w:t>
      </w:r>
      <w:r w:rsidR="00AE0E42" w:rsidRPr="004B6A37">
        <w:rPr>
          <w:rFonts w:ascii="Times New Roman" w:eastAsia="Times New Roman" w:hAnsi="Times New Roman" w:cs="Times New Roman"/>
          <w:sz w:val="24"/>
          <w:szCs w:val="24"/>
          <w:lang w:eastAsia="ru-RU"/>
        </w:rPr>
        <w:t>»</w:t>
      </w:r>
      <w:r w:rsidR="00AE0E42" w:rsidRPr="00F520AF">
        <w:rPr>
          <w:rFonts w:ascii="Times New Roman" w:eastAsia="Times New Roman" w:hAnsi="Times New Roman" w:cs="Times New Roman"/>
          <w:bCs/>
          <w:sz w:val="24"/>
          <w:szCs w:val="24"/>
          <w:lang w:eastAsia="ru-RU"/>
        </w:rPr>
        <w:t xml:space="preserve">: 445020, Самарская область, г. Тольятти, ул. Белорусская, 14, Тольяттинский государственный университет, секретариат </w:t>
      </w:r>
      <w:r w:rsidR="00AE0E42">
        <w:rPr>
          <w:rFonts w:ascii="Times New Roman" w:eastAsia="Times New Roman" w:hAnsi="Times New Roman" w:cs="Times New Roman"/>
          <w:bCs/>
          <w:sz w:val="24"/>
          <w:szCs w:val="24"/>
          <w:lang w:eastAsia="ru-RU"/>
        </w:rPr>
        <w:t>Конкурса</w:t>
      </w:r>
      <w:r w:rsidR="00AE0E42" w:rsidRPr="00F520AF">
        <w:rPr>
          <w:rFonts w:ascii="Times New Roman" w:eastAsia="Times New Roman" w:hAnsi="Times New Roman" w:cs="Times New Roman"/>
          <w:bCs/>
          <w:sz w:val="24"/>
          <w:szCs w:val="24"/>
          <w:lang w:eastAsia="ru-RU"/>
        </w:rPr>
        <w:t>, корпус Д, кабинет 404.</w:t>
      </w:r>
      <w:r w:rsidR="00701A41" w:rsidRPr="00701A41">
        <w:rPr>
          <w:rFonts w:ascii="Times New Roman" w:eastAsia="Times New Roman" w:hAnsi="Times New Roman" w:cs="Times New Roman"/>
          <w:sz w:val="24"/>
          <w:szCs w:val="24"/>
          <w:lang w:eastAsia="x-none"/>
        </w:rPr>
        <w:t xml:space="preserve"> </w:t>
      </w:r>
      <w:r w:rsidR="00701A41" w:rsidRPr="00701A41">
        <w:rPr>
          <w:rFonts w:ascii="Times New Roman" w:eastAsia="Times New Roman" w:hAnsi="Times New Roman" w:cs="Times New Roman"/>
          <w:bCs/>
          <w:sz w:val="24"/>
          <w:szCs w:val="24"/>
          <w:lang w:eastAsia="ru-RU"/>
        </w:rPr>
        <w:t>Заявки</w:t>
      </w:r>
      <w:r w:rsidR="00D97D02">
        <w:rPr>
          <w:rFonts w:ascii="Times New Roman" w:eastAsia="Times New Roman" w:hAnsi="Times New Roman" w:cs="Times New Roman"/>
          <w:bCs/>
          <w:sz w:val="24"/>
          <w:szCs w:val="24"/>
          <w:lang w:eastAsia="ru-RU"/>
        </w:rPr>
        <w:t xml:space="preserve">, проекты </w:t>
      </w:r>
      <w:r w:rsidR="00A63588">
        <w:rPr>
          <w:rFonts w:ascii="Times New Roman" w:eastAsia="Times New Roman" w:hAnsi="Times New Roman" w:cs="Times New Roman"/>
          <w:bCs/>
          <w:sz w:val="24"/>
          <w:szCs w:val="24"/>
          <w:lang w:eastAsia="ru-RU"/>
        </w:rPr>
        <w:t xml:space="preserve">и презентации работ </w:t>
      </w:r>
      <w:r w:rsidR="00701A41" w:rsidRPr="00701A41">
        <w:rPr>
          <w:rFonts w:ascii="Times New Roman" w:eastAsia="Times New Roman" w:hAnsi="Times New Roman" w:cs="Times New Roman"/>
          <w:bCs/>
          <w:sz w:val="24"/>
          <w:szCs w:val="24"/>
          <w:lang w:eastAsia="ru-RU"/>
        </w:rPr>
        <w:t xml:space="preserve">принимаются </w:t>
      </w:r>
      <w:r w:rsidR="00FE190C" w:rsidRPr="00FE190C">
        <w:rPr>
          <w:rFonts w:ascii="Times New Roman" w:eastAsia="Times New Roman" w:hAnsi="Times New Roman" w:cs="Times New Roman"/>
          <w:bCs/>
          <w:sz w:val="24"/>
          <w:szCs w:val="24"/>
          <w:lang w:eastAsia="ru-RU"/>
        </w:rPr>
        <w:t xml:space="preserve">по ссылке https://forms.yandex.ru/u/66ed42eb84227c539abcf1c4/ </w:t>
      </w:r>
      <w:r w:rsidR="00FE190C" w:rsidRPr="00701A41">
        <w:rPr>
          <w:rFonts w:ascii="Times New Roman" w:eastAsia="Times New Roman" w:hAnsi="Times New Roman" w:cs="Times New Roman"/>
          <w:bCs/>
          <w:sz w:val="24"/>
          <w:szCs w:val="24"/>
          <w:lang w:val="x-none" w:eastAsia="ru-RU"/>
        </w:rPr>
        <w:t>до</w:t>
      </w:r>
      <w:r w:rsidR="00701A41" w:rsidRPr="00701A41">
        <w:rPr>
          <w:rFonts w:ascii="Times New Roman" w:eastAsia="Times New Roman" w:hAnsi="Times New Roman" w:cs="Times New Roman"/>
          <w:b/>
          <w:bCs/>
          <w:sz w:val="24"/>
          <w:szCs w:val="24"/>
          <w:lang w:eastAsia="ru-RU"/>
        </w:rPr>
        <w:t xml:space="preserve"> </w:t>
      </w:r>
      <w:r w:rsidR="00BD7C40">
        <w:rPr>
          <w:rFonts w:ascii="Times New Roman" w:eastAsia="Times New Roman" w:hAnsi="Times New Roman" w:cs="Times New Roman"/>
          <w:b/>
          <w:bCs/>
          <w:sz w:val="24"/>
          <w:szCs w:val="24"/>
          <w:lang w:eastAsia="ru-RU"/>
        </w:rPr>
        <w:t>0</w:t>
      </w:r>
      <w:r w:rsidR="00F40800">
        <w:rPr>
          <w:rFonts w:ascii="Times New Roman" w:eastAsia="Times New Roman" w:hAnsi="Times New Roman" w:cs="Times New Roman"/>
          <w:b/>
          <w:bCs/>
          <w:sz w:val="24"/>
          <w:szCs w:val="24"/>
          <w:lang w:eastAsia="ru-RU"/>
        </w:rPr>
        <w:t>4</w:t>
      </w:r>
      <w:r w:rsidR="00701A41" w:rsidRPr="00701A41">
        <w:rPr>
          <w:rFonts w:ascii="Times New Roman" w:eastAsia="Times New Roman" w:hAnsi="Times New Roman" w:cs="Times New Roman"/>
          <w:b/>
          <w:bCs/>
          <w:sz w:val="24"/>
          <w:szCs w:val="24"/>
          <w:lang w:eastAsia="ru-RU"/>
        </w:rPr>
        <w:t xml:space="preserve"> октября 202</w:t>
      </w:r>
      <w:r w:rsidR="00332F80">
        <w:rPr>
          <w:rFonts w:ascii="Times New Roman" w:eastAsia="Times New Roman" w:hAnsi="Times New Roman" w:cs="Times New Roman"/>
          <w:b/>
          <w:bCs/>
          <w:sz w:val="24"/>
          <w:szCs w:val="24"/>
          <w:lang w:eastAsia="ru-RU"/>
        </w:rPr>
        <w:t>5</w:t>
      </w:r>
      <w:r w:rsidR="00701A41" w:rsidRPr="00701A41">
        <w:rPr>
          <w:rFonts w:ascii="Times New Roman" w:eastAsia="Times New Roman" w:hAnsi="Times New Roman" w:cs="Times New Roman"/>
          <w:b/>
          <w:bCs/>
          <w:sz w:val="24"/>
          <w:szCs w:val="24"/>
          <w:lang w:eastAsia="ru-RU"/>
        </w:rPr>
        <w:t xml:space="preserve"> г.</w:t>
      </w:r>
      <w:r w:rsidR="00701A41" w:rsidRPr="00701A41">
        <w:rPr>
          <w:rFonts w:ascii="Times New Roman" w:eastAsia="Times New Roman" w:hAnsi="Times New Roman" w:cs="Times New Roman"/>
          <w:bCs/>
          <w:sz w:val="24"/>
          <w:szCs w:val="24"/>
          <w:lang w:val="x-none" w:eastAsia="ru-RU"/>
        </w:rPr>
        <w:t xml:space="preserve"> </w:t>
      </w:r>
      <w:r w:rsidR="00701A41" w:rsidRPr="00701A41">
        <w:rPr>
          <w:rFonts w:ascii="Times New Roman" w:eastAsia="Times New Roman" w:hAnsi="Times New Roman" w:cs="Times New Roman"/>
          <w:b/>
          <w:bCs/>
          <w:sz w:val="24"/>
          <w:szCs w:val="24"/>
          <w:lang w:eastAsia="ru-RU"/>
        </w:rPr>
        <w:t>17.00 включительно</w:t>
      </w:r>
      <w:r w:rsidR="00701A41" w:rsidRPr="00701A41">
        <w:rPr>
          <w:rFonts w:ascii="Times New Roman" w:eastAsia="Times New Roman" w:hAnsi="Times New Roman" w:cs="Times New Roman"/>
          <w:bCs/>
          <w:sz w:val="24"/>
          <w:szCs w:val="24"/>
          <w:lang w:eastAsia="ru-RU"/>
        </w:rPr>
        <w:t>.</w:t>
      </w:r>
      <w:r w:rsidR="00701A41" w:rsidRPr="00701A41">
        <w:rPr>
          <w:rFonts w:ascii="Times New Roman" w:eastAsia="Times New Roman" w:hAnsi="Times New Roman" w:cs="Times New Roman"/>
          <w:bCs/>
          <w:sz w:val="24"/>
          <w:szCs w:val="24"/>
          <w:lang w:val="x-none" w:eastAsia="ru-RU"/>
        </w:rPr>
        <w:t xml:space="preserve">    </w:t>
      </w:r>
    </w:p>
    <w:p w:rsidR="00EC05D6" w:rsidRPr="004B6A37" w:rsidRDefault="00EC05D6" w:rsidP="008E1484">
      <w:pPr>
        <w:spacing w:after="0" w:line="360" w:lineRule="auto"/>
        <w:ind w:firstLine="426"/>
        <w:jc w:val="both"/>
        <w:rPr>
          <w:rFonts w:ascii="Times New Roman" w:eastAsia="Times New Roman" w:hAnsi="Times New Roman" w:cs="Times New Roman"/>
          <w:bCs/>
          <w:sz w:val="24"/>
          <w:szCs w:val="24"/>
          <w:lang w:eastAsia="ru-RU"/>
        </w:rPr>
      </w:pPr>
      <w:r w:rsidRPr="003371D7">
        <w:rPr>
          <w:rFonts w:ascii="Times New Roman" w:eastAsia="Times New Roman" w:hAnsi="Times New Roman" w:cs="Times New Roman"/>
          <w:sz w:val="24"/>
          <w:szCs w:val="24"/>
          <w:lang w:eastAsia="ru-RU"/>
        </w:rPr>
        <w:t xml:space="preserve">5.2. </w:t>
      </w:r>
      <w:r w:rsidRPr="003371D7">
        <w:rPr>
          <w:rFonts w:ascii="Times New Roman" w:eastAsia="Times New Roman" w:hAnsi="Times New Roman" w:cs="Times New Roman"/>
          <w:bCs/>
          <w:sz w:val="24"/>
          <w:szCs w:val="24"/>
          <w:lang w:eastAsia="ru-RU"/>
        </w:rPr>
        <w:t xml:space="preserve">Участие в </w:t>
      </w:r>
      <w:r w:rsidR="004B6A37">
        <w:rPr>
          <w:rFonts w:ascii="Times New Roman" w:eastAsia="Times New Roman" w:hAnsi="Times New Roman" w:cs="Times New Roman"/>
          <w:bCs/>
          <w:sz w:val="24"/>
          <w:szCs w:val="24"/>
          <w:lang w:eastAsia="ru-RU"/>
        </w:rPr>
        <w:t>Конкурсе</w:t>
      </w:r>
      <w:r w:rsidRPr="003371D7">
        <w:rPr>
          <w:rFonts w:ascii="Times New Roman" w:eastAsia="Times New Roman" w:hAnsi="Times New Roman" w:cs="Times New Roman"/>
          <w:bCs/>
          <w:sz w:val="24"/>
          <w:szCs w:val="24"/>
          <w:lang w:eastAsia="ru-RU"/>
        </w:rPr>
        <w:t xml:space="preserve"> </w:t>
      </w:r>
      <w:r w:rsidR="00F45B59" w:rsidRPr="00F45B59">
        <w:rPr>
          <w:rFonts w:ascii="Times New Roman" w:eastAsia="Times New Roman" w:hAnsi="Times New Roman" w:cs="Times New Roman"/>
          <w:b/>
          <w:bCs/>
          <w:sz w:val="24"/>
          <w:szCs w:val="24"/>
          <w:lang w:eastAsia="ru-RU"/>
        </w:rPr>
        <w:t>очное</w:t>
      </w:r>
      <w:r w:rsidR="00FE190C">
        <w:rPr>
          <w:rFonts w:ascii="Times New Roman" w:eastAsia="Times New Roman" w:hAnsi="Times New Roman" w:cs="Times New Roman"/>
          <w:b/>
          <w:bCs/>
          <w:sz w:val="24"/>
          <w:szCs w:val="24"/>
          <w:lang w:eastAsia="ru-RU"/>
        </w:rPr>
        <w:t>, дистанционное</w:t>
      </w:r>
      <w:r w:rsidR="00F45B59">
        <w:rPr>
          <w:rFonts w:ascii="Times New Roman" w:eastAsia="Times New Roman" w:hAnsi="Times New Roman" w:cs="Times New Roman"/>
          <w:bCs/>
          <w:sz w:val="24"/>
          <w:szCs w:val="24"/>
          <w:lang w:eastAsia="ru-RU"/>
        </w:rPr>
        <w:t xml:space="preserve"> </w:t>
      </w:r>
      <w:r w:rsidRPr="003371D7">
        <w:rPr>
          <w:rFonts w:ascii="Times New Roman" w:eastAsia="Times New Roman" w:hAnsi="Times New Roman" w:cs="Times New Roman"/>
          <w:bCs/>
          <w:sz w:val="24"/>
          <w:szCs w:val="24"/>
          <w:lang w:eastAsia="ru-RU"/>
        </w:rPr>
        <w:t xml:space="preserve">добровольное, безвозмездное и реализуется после регистрации. Регистрация участников происходит после подачи заявки </w:t>
      </w:r>
      <w:r w:rsidR="00FE190C" w:rsidRPr="00FE190C">
        <w:rPr>
          <w:rFonts w:ascii="Times New Roman" w:eastAsia="Times New Roman" w:hAnsi="Times New Roman" w:cs="Times New Roman"/>
          <w:bCs/>
          <w:sz w:val="24"/>
          <w:szCs w:val="24"/>
          <w:lang w:eastAsia="ru-RU"/>
        </w:rPr>
        <w:t>по ссылке https://forms.yandex.ru/u/66ed42eb84227c539abcf1c4/</w:t>
      </w:r>
      <w:r w:rsidRPr="004B6A37">
        <w:rPr>
          <w:rFonts w:ascii="Times New Roman" w:eastAsia="Times New Roman" w:hAnsi="Times New Roman" w:cs="Times New Roman"/>
          <w:bCs/>
          <w:sz w:val="24"/>
          <w:szCs w:val="24"/>
          <w:lang w:eastAsia="ru-RU"/>
        </w:rPr>
        <w:t xml:space="preserve">. </w:t>
      </w:r>
      <w:r w:rsidR="008564CF">
        <w:rPr>
          <w:rFonts w:ascii="Times New Roman" w:eastAsia="Times New Roman" w:hAnsi="Times New Roman" w:cs="Times New Roman"/>
          <w:bCs/>
          <w:sz w:val="24"/>
          <w:szCs w:val="24"/>
          <w:lang w:eastAsia="ru-RU"/>
        </w:rPr>
        <w:t xml:space="preserve">По итогам предварительного </w:t>
      </w:r>
      <w:r w:rsidR="00FC3468">
        <w:rPr>
          <w:rFonts w:ascii="Times New Roman" w:eastAsia="Times New Roman" w:hAnsi="Times New Roman" w:cs="Times New Roman"/>
          <w:bCs/>
          <w:sz w:val="24"/>
          <w:szCs w:val="24"/>
          <w:lang w:eastAsia="ru-RU"/>
        </w:rPr>
        <w:t xml:space="preserve">конкурсного </w:t>
      </w:r>
      <w:r w:rsidR="008564CF">
        <w:rPr>
          <w:rFonts w:ascii="Times New Roman" w:eastAsia="Times New Roman" w:hAnsi="Times New Roman" w:cs="Times New Roman"/>
          <w:bCs/>
          <w:sz w:val="24"/>
          <w:szCs w:val="24"/>
          <w:lang w:eastAsia="ru-RU"/>
        </w:rPr>
        <w:t xml:space="preserve">отбора </w:t>
      </w:r>
      <w:r w:rsidR="00BD7C40">
        <w:rPr>
          <w:rFonts w:ascii="Times New Roman" w:eastAsia="Times New Roman" w:hAnsi="Times New Roman" w:cs="Times New Roman"/>
          <w:bCs/>
          <w:sz w:val="24"/>
          <w:szCs w:val="24"/>
          <w:lang w:eastAsia="ru-RU"/>
        </w:rPr>
        <w:t>с 05</w:t>
      </w:r>
      <w:r w:rsidR="009A3DC2">
        <w:rPr>
          <w:rFonts w:ascii="Times New Roman" w:eastAsia="Times New Roman" w:hAnsi="Times New Roman" w:cs="Times New Roman"/>
          <w:bCs/>
          <w:sz w:val="24"/>
          <w:szCs w:val="24"/>
          <w:lang w:eastAsia="ru-RU"/>
        </w:rPr>
        <w:t xml:space="preserve"> по 07 октября 202</w:t>
      </w:r>
      <w:r w:rsidR="00332F80">
        <w:rPr>
          <w:rFonts w:ascii="Times New Roman" w:eastAsia="Times New Roman" w:hAnsi="Times New Roman" w:cs="Times New Roman"/>
          <w:bCs/>
          <w:sz w:val="24"/>
          <w:szCs w:val="24"/>
          <w:lang w:eastAsia="ru-RU"/>
        </w:rPr>
        <w:t>5</w:t>
      </w:r>
      <w:r w:rsidR="009A3DC2">
        <w:rPr>
          <w:rFonts w:ascii="Times New Roman" w:eastAsia="Times New Roman" w:hAnsi="Times New Roman" w:cs="Times New Roman"/>
          <w:bCs/>
          <w:sz w:val="24"/>
          <w:szCs w:val="24"/>
          <w:lang w:eastAsia="ru-RU"/>
        </w:rPr>
        <w:t xml:space="preserve"> </w:t>
      </w:r>
      <w:r w:rsidR="00FC3468">
        <w:rPr>
          <w:rFonts w:ascii="Times New Roman" w:eastAsia="Times New Roman" w:hAnsi="Times New Roman" w:cs="Times New Roman"/>
          <w:bCs/>
          <w:sz w:val="24"/>
          <w:szCs w:val="24"/>
          <w:lang w:eastAsia="ru-RU"/>
        </w:rPr>
        <w:t xml:space="preserve">будут отобраны 20 лучших заявок, авторы которых </w:t>
      </w:r>
      <w:r w:rsidR="00684E72">
        <w:rPr>
          <w:rFonts w:ascii="Times New Roman" w:eastAsia="Times New Roman" w:hAnsi="Times New Roman" w:cs="Times New Roman"/>
          <w:bCs/>
          <w:sz w:val="24"/>
          <w:szCs w:val="24"/>
          <w:lang w:eastAsia="ru-RU"/>
        </w:rPr>
        <w:t xml:space="preserve">будут приглашены для </w:t>
      </w:r>
      <w:r w:rsidR="00FC3468">
        <w:rPr>
          <w:rFonts w:ascii="Times New Roman" w:eastAsia="Times New Roman" w:hAnsi="Times New Roman" w:cs="Times New Roman"/>
          <w:bCs/>
          <w:sz w:val="24"/>
          <w:szCs w:val="24"/>
          <w:lang w:eastAsia="ru-RU"/>
        </w:rPr>
        <w:t>выступ</w:t>
      </w:r>
      <w:r w:rsidR="00684E72">
        <w:rPr>
          <w:rFonts w:ascii="Times New Roman" w:eastAsia="Times New Roman" w:hAnsi="Times New Roman" w:cs="Times New Roman"/>
          <w:bCs/>
          <w:sz w:val="24"/>
          <w:szCs w:val="24"/>
          <w:lang w:eastAsia="ru-RU"/>
        </w:rPr>
        <w:t>ления</w:t>
      </w:r>
      <w:r w:rsidR="00FC3468">
        <w:rPr>
          <w:rFonts w:ascii="Times New Roman" w:eastAsia="Times New Roman" w:hAnsi="Times New Roman" w:cs="Times New Roman"/>
          <w:bCs/>
          <w:sz w:val="24"/>
          <w:szCs w:val="24"/>
          <w:lang w:eastAsia="ru-RU"/>
        </w:rPr>
        <w:t xml:space="preserve"> 1</w:t>
      </w:r>
      <w:r w:rsidR="00332F80">
        <w:rPr>
          <w:rFonts w:ascii="Times New Roman" w:eastAsia="Times New Roman" w:hAnsi="Times New Roman" w:cs="Times New Roman"/>
          <w:bCs/>
          <w:sz w:val="24"/>
          <w:szCs w:val="24"/>
          <w:lang w:eastAsia="ru-RU"/>
        </w:rPr>
        <w:t>0</w:t>
      </w:r>
      <w:r w:rsidR="00FC3468">
        <w:rPr>
          <w:rFonts w:ascii="Times New Roman" w:eastAsia="Times New Roman" w:hAnsi="Times New Roman" w:cs="Times New Roman"/>
          <w:bCs/>
          <w:sz w:val="24"/>
          <w:szCs w:val="24"/>
          <w:lang w:eastAsia="ru-RU"/>
        </w:rPr>
        <w:t xml:space="preserve"> октября 202</w:t>
      </w:r>
      <w:r w:rsidR="00BE174B">
        <w:rPr>
          <w:rFonts w:ascii="Times New Roman" w:eastAsia="Times New Roman" w:hAnsi="Times New Roman" w:cs="Times New Roman"/>
          <w:bCs/>
          <w:sz w:val="24"/>
          <w:szCs w:val="24"/>
          <w:lang w:eastAsia="ru-RU"/>
        </w:rPr>
        <w:t>5</w:t>
      </w:r>
      <w:r w:rsidR="00FC3468">
        <w:rPr>
          <w:rFonts w:ascii="Times New Roman" w:eastAsia="Times New Roman" w:hAnsi="Times New Roman" w:cs="Times New Roman"/>
          <w:bCs/>
          <w:sz w:val="24"/>
          <w:szCs w:val="24"/>
          <w:lang w:eastAsia="ru-RU"/>
        </w:rPr>
        <w:t xml:space="preserve"> года. </w:t>
      </w:r>
    </w:p>
    <w:p w:rsidR="00F520AF" w:rsidRPr="00F520AF" w:rsidRDefault="00EC05D6" w:rsidP="008E1484">
      <w:pPr>
        <w:spacing w:after="0" w:line="360" w:lineRule="auto"/>
        <w:ind w:firstLine="426"/>
        <w:jc w:val="both"/>
        <w:rPr>
          <w:rFonts w:ascii="Times New Roman" w:eastAsia="Times New Roman" w:hAnsi="Times New Roman" w:cs="Times New Roman"/>
          <w:bCs/>
          <w:sz w:val="24"/>
          <w:szCs w:val="24"/>
          <w:lang w:eastAsia="ru-RU"/>
        </w:rPr>
      </w:pPr>
      <w:r w:rsidRPr="003371D7">
        <w:rPr>
          <w:rFonts w:ascii="Times New Roman" w:eastAsia="Times New Roman" w:hAnsi="Times New Roman" w:cs="Times New Roman"/>
          <w:bCs/>
          <w:sz w:val="24"/>
          <w:szCs w:val="24"/>
          <w:lang w:eastAsia="ru-RU"/>
        </w:rPr>
        <w:t>5.3</w:t>
      </w:r>
      <w:r w:rsidR="00907997">
        <w:rPr>
          <w:rFonts w:ascii="Times New Roman" w:eastAsia="Times New Roman" w:hAnsi="Times New Roman" w:cs="Times New Roman"/>
          <w:bCs/>
          <w:sz w:val="24"/>
          <w:szCs w:val="24"/>
          <w:lang w:eastAsia="ru-RU"/>
        </w:rPr>
        <w:t>.</w:t>
      </w:r>
      <w:r w:rsidRPr="003371D7">
        <w:rPr>
          <w:rFonts w:ascii="Times New Roman" w:eastAsia="Times New Roman" w:hAnsi="Times New Roman" w:cs="Times New Roman"/>
          <w:bCs/>
          <w:sz w:val="24"/>
          <w:szCs w:val="24"/>
          <w:lang w:eastAsia="ru-RU"/>
        </w:rPr>
        <w:t xml:space="preserve"> </w:t>
      </w:r>
      <w:r w:rsidR="00F520AF" w:rsidRPr="00F520AF">
        <w:rPr>
          <w:rFonts w:ascii="Times New Roman" w:eastAsia="Times New Roman" w:hAnsi="Times New Roman" w:cs="Times New Roman"/>
          <w:bCs/>
          <w:sz w:val="24"/>
          <w:szCs w:val="24"/>
          <w:lang w:eastAsia="ru-RU"/>
        </w:rPr>
        <w:t xml:space="preserve">Для проведения </w:t>
      </w:r>
      <w:r w:rsidR="004B6A37">
        <w:rPr>
          <w:rFonts w:ascii="Times New Roman" w:eastAsia="Times New Roman" w:hAnsi="Times New Roman" w:cs="Times New Roman"/>
          <w:bCs/>
          <w:sz w:val="24"/>
          <w:szCs w:val="24"/>
          <w:lang w:eastAsia="ru-RU"/>
        </w:rPr>
        <w:t>Конкурса</w:t>
      </w:r>
      <w:r w:rsidR="00F520AF" w:rsidRPr="00F520AF">
        <w:rPr>
          <w:rFonts w:ascii="Times New Roman" w:eastAsia="Times New Roman" w:hAnsi="Times New Roman" w:cs="Times New Roman"/>
          <w:bCs/>
          <w:sz w:val="24"/>
          <w:szCs w:val="24"/>
          <w:lang w:eastAsia="ru-RU"/>
        </w:rPr>
        <w:t xml:space="preserve"> определяются следующие тематические направления:</w:t>
      </w:r>
    </w:p>
    <w:p w:rsid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Изменение климата</w:t>
      </w:r>
      <w:r>
        <w:rPr>
          <w:rFonts w:ascii="Times New Roman" w:eastAsia="Times New Roman" w:hAnsi="Times New Roman" w:cs="Times New Roman"/>
          <w:bCs/>
          <w:sz w:val="24"/>
          <w:szCs w:val="24"/>
          <w:lang w:eastAsia="ru-RU"/>
        </w:rPr>
        <w:t>. (</w:t>
      </w:r>
      <w:r w:rsidRPr="005C7773">
        <w:rPr>
          <w:rFonts w:ascii="Times New Roman" w:eastAsia="Times New Roman" w:hAnsi="Times New Roman" w:cs="Times New Roman"/>
          <w:bCs/>
          <w:sz w:val="24"/>
          <w:szCs w:val="24"/>
          <w:lang w:eastAsia="ru-RU"/>
        </w:rPr>
        <w:t xml:space="preserve">Глобальное потепление считается наиболее существенной причиной климатических изменений в последнее время, и их последствия будут становиться </w:t>
      </w:r>
      <w:r w:rsidRPr="005C7773">
        <w:rPr>
          <w:rFonts w:ascii="Times New Roman" w:eastAsia="Times New Roman" w:hAnsi="Times New Roman" w:cs="Times New Roman"/>
          <w:bCs/>
          <w:sz w:val="24"/>
          <w:szCs w:val="24"/>
          <w:lang w:eastAsia="ru-RU"/>
        </w:rPr>
        <w:lastRenderedPageBreak/>
        <w:t>все более ощутимыми в ближайшие сто лет. Правительства стран по всему миру ведут противоречивую работу по противодействию вредным трансформациям климата. С одной стороны, все заявляют о своей готовности решать проблему, о чем свидетельствует наличие соответствующих мировых соглашений, например, Киотского протокола, с другой – никаких реальных действий не предпринято</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Энергия</w:t>
      </w:r>
      <w:r>
        <w:rPr>
          <w:rFonts w:ascii="Times New Roman" w:eastAsia="Times New Roman" w:hAnsi="Times New Roman" w:cs="Times New Roman"/>
          <w:bCs/>
          <w:sz w:val="24"/>
          <w:szCs w:val="24"/>
          <w:lang w:eastAsia="ru-RU"/>
        </w:rPr>
        <w:t>. (</w:t>
      </w:r>
      <w:r w:rsidRPr="005C7773">
        <w:rPr>
          <w:rFonts w:ascii="Times New Roman" w:eastAsia="Times New Roman" w:hAnsi="Times New Roman" w:cs="Times New Roman"/>
          <w:bCs/>
          <w:sz w:val="24"/>
          <w:szCs w:val="24"/>
          <w:lang w:eastAsia="ru-RU"/>
        </w:rPr>
        <w:t>Генерация энергии является серьезным источником экологического ущерба, преимущественно вследствие сжигания ископаемого топлива. Угольные, нефтяные и газовые электростанции являются основным источником электроэнергии по всей планете и способствуют формированию большинства парниковых газов, содержащихся в атмосфере. Увеличение количества энергии, произведенной из возобновляемых источников, является наиболее важным шагом в снижении деградации окружающей среды в результате производства электроэнергии</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 xml:space="preserve"> Вода</w:t>
      </w:r>
      <w:r>
        <w:rPr>
          <w:rFonts w:ascii="Times New Roman" w:eastAsia="Times New Roman" w:hAnsi="Times New Roman" w:cs="Times New Roman"/>
          <w:bCs/>
          <w:sz w:val="24"/>
          <w:szCs w:val="24"/>
          <w:lang w:eastAsia="ru-RU"/>
        </w:rPr>
        <w:t>. (</w:t>
      </w:r>
      <w:r w:rsidRPr="005C7773">
        <w:rPr>
          <w:rFonts w:ascii="Times New Roman" w:eastAsia="Times New Roman" w:hAnsi="Times New Roman" w:cs="Times New Roman"/>
          <w:bCs/>
          <w:sz w:val="24"/>
          <w:szCs w:val="24"/>
          <w:lang w:eastAsia="ru-RU"/>
        </w:rPr>
        <w:t>Многие столичные города также столкнулись с нехваткой питьевой воды и вынуждены вводить ограничения на её использование. Сельское хозяйство является ведущей причиной деградации и загрязнения водотоков. Нерациональные методы орошения и выпуска удобрений и пестицидов в пределах данной отрасли – главные причины загрязнения водных объектов</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 xml:space="preserve"> Биоразнообразие и землепользование</w:t>
      </w:r>
      <w:r>
        <w:rPr>
          <w:rFonts w:ascii="Times New Roman" w:eastAsia="Times New Roman" w:hAnsi="Times New Roman" w:cs="Times New Roman"/>
          <w:bCs/>
          <w:sz w:val="24"/>
          <w:szCs w:val="24"/>
          <w:lang w:eastAsia="ru-RU"/>
        </w:rPr>
        <w:t xml:space="preserve"> (</w:t>
      </w:r>
      <w:r w:rsidRPr="005C7773">
        <w:rPr>
          <w:rFonts w:ascii="Times New Roman" w:eastAsia="Times New Roman" w:hAnsi="Times New Roman" w:cs="Times New Roman"/>
          <w:bCs/>
          <w:sz w:val="24"/>
          <w:szCs w:val="24"/>
          <w:lang w:eastAsia="ru-RU"/>
        </w:rPr>
        <w:t>Нерациональное использование земли привело к деградации многих ценных экосистем и потери незаменимого биоразнообразия. Следует понимать, что ресурсы, необходимые нам для жизни, не берутся из воздуха, а предоставляются богатством разнообразных экосистем: производство кислорода, естественная фильтрация воды, круговорот питательных веществ и опыление - все это результат работы сложного механизма живой природы, в которой человек лишь одно из звеньев. Поэтому потеря биоразнообразия в результате деградации окружающей среды ставит под угрозу и нашу человеческую жизнь. По этой причине сохранение и поддержание естественного природного богатства имеет большое значение для всех живых организмов</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Химические, токсичные вещества, и тяжелые металлы</w:t>
      </w:r>
      <w:r>
        <w:rPr>
          <w:rFonts w:ascii="Times New Roman" w:eastAsia="Times New Roman" w:hAnsi="Times New Roman" w:cs="Times New Roman"/>
          <w:bCs/>
          <w:sz w:val="24"/>
          <w:szCs w:val="24"/>
          <w:lang w:eastAsia="ru-RU"/>
        </w:rPr>
        <w:t>. (</w:t>
      </w:r>
      <w:r w:rsidRPr="005C7773">
        <w:rPr>
          <w:rFonts w:ascii="Times New Roman" w:eastAsia="Times New Roman" w:hAnsi="Times New Roman" w:cs="Times New Roman"/>
          <w:bCs/>
          <w:sz w:val="24"/>
          <w:szCs w:val="24"/>
          <w:lang w:eastAsia="ru-RU"/>
        </w:rPr>
        <w:t>Хотя химикаты и токсичные вещества естественным образом существуют в природе, в последние 250 лет человек активно наносит вред окружающей среде, используя искусственные загрязнители техногенного происхождения. Существует множество источников такого губительного воздействия, приносимый ими ущерб подчас колоссален, это особенно ощутимо в областях тяжелой промышленности и сельского хозяйства.</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lastRenderedPageBreak/>
        <w:t>Загрязнение воздуха</w:t>
      </w:r>
      <w:r>
        <w:rPr>
          <w:rFonts w:ascii="Times New Roman" w:eastAsia="Times New Roman" w:hAnsi="Times New Roman" w:cs="Times New Roman"/>
          <w:bCs/>
          <w:sz w:val="24"/>
          <w:szCs w:val="24"/>
          <w:lang w:eastAsia="ru-RU"/>
        </w:rPr>
        <w:t>. (</w:t>
      </w:r>
      <w:r w:rsidRPr="005C7773">
        <w:rPr>
          <w:rFonts w:ascii="Times New Roman" w:eastAsia="Times New Roman" w:hAnsi="Times New Roman" w:cs="Times New Roman"/>
          <w:bCs/>
          <w:sz w:val="24"/>
          <w:szCs w:val="24"/>
          <w:lang w:eastAsia="ru-RU"/>
        </w:rPr>
        <w:t>При сжигании ископаемого топлива, особенно угля, образуется множество других соединений, помимо известного всем диоксида углерода (углекислого газа). Сера и азот также являются побочными продуктами горения угля и могут вызвать значительные экологические проблемы. Кислотные дожди, вызванные этими двумя соединениями, могут привести к повреждению как живых, так и искусственных сред. Загрязнение воздуха также может быть вызвано выделением в атмосферу пыли или других веществ, влияющих на здоровье животных и человека</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Обращение с отходами</w:t>
      </w:r>
      <w:r>
        <w:rPr>
          <w:rFonts w:ascii="Times New Roman" w:eastAsia="Times New Roman" w:hAnsi="Times New Roman" w:cs="Times New Roman"/>
          <w:bCs/>
          <w:sz w:val="24"/>
          <w:szCs w:val="24"/>
          <w:lang w:eastAsia="ru-RU"/>
        </w:rPr>
        <w:t xml:space="preserve"> (</w:t>
      </w:r>
      <w:r w:rsidRPr="005C7773">
        <w:rPr>
          <w:rFonts w:ascii="Times New Roman" w:eastAsia="Times New Roman" w:hAnsi="Times New Roman" w:cs="Times New Roman"/>
          <w:bCs/>
          <w:sz w:val="24"/>
          <w:szCs w:val="24"/>
          <w:lang w:eastAsia="ru-RU"/>
        </w:rPr>
        <w:t>Нерациональное обращение с отходами привело к ряду экологических проблем на всей планете. Современные общества значительно увеличили количество отходов, которое постоянно пополняется благодаря неуемным темпам производственных и упаковочных процессов, это, свою очередь связано с быстрым ростом численности населения и необходимостью его обслуживать. Чтобы уменьшить объем образующихся отходов, правительствам, предприятиям и частным лицам рекомендуется перерабатывать уже существующие отработанные продукты и использовать вторсырье. Это сводит к минимуму объем отходов, которые должны быть ассимилированы, и снижает необходимость добывать полезные ископаемые и другие ресурсы для производства новой продукции</w:t>
      </w:r>
      <w:r>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5C7773"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5C7773">
        <w:rPr>
          <w:rFonts w:ascii="Times New Roman" w:eastAsia="Times New Roman" w:hAnsi="Times New Roman" w:cs="Times New Roman"/>
          <w:bCs/>
          <w:sz w:val="24"/>
          <w:szCs w:val="24"/>
          <w:lang w:eastAsia="ru-RU"/>
        </w:rPr>
        <w:t>Разрушение озонового слоя</w:t>
      </w:r>
      <w:r>
        <w:rPr>
          <w:rFonts w:ascii="Times New Roman" w:eastAsia="Times New Roman" w:hAnsi="Times New Roman" w:cs="Times New Roman"/>
          <w:bCs/>
          <w:sz w:val="24"/>
          <w:szCs w:val="24"/>
          <w:lang w:eastAsia="ru-RU"/>
        </w:rPr>
        <w:t>. (</w:t>
      </w:r>
      <w:r w:rsidRPr="005C7773">
        <w:rPr>
          <w:rFonts w:ascii="Times New Roman" w:eastAsia="Times New Roman" w:hAnsi="Times New Roman" w:cs="Times New Roman"/>
          <w:bCs/>
          <w:sz w:val="24"/>
          <w:szCs w:val="24"/>
          <w:lang w:eastAsia="ru-RU"/>
        </w:rPr>
        <w:t xml:space="preserve">Истощение нашего озонового слоя связывают главным образом с выпуском </w:t>
      </w:r>
      <w:proofErr w:type="spellStart"/>
      <w:r w:rsidRPr="005C7773">
        <w:rPr>
          <w:rFonts w:ascii="Times New Roman" w:eastAsia="Times New Roman" w:hAnsi="Times New Roman" w:cs="Times New Roman"/>
          <w:bCs/>
          <w:sz w:val="24"/>
          <w:szCs w:val="24"/>
          <w:lang w:eastAsia="ru-RU"/>
        </w:rPr>
        <w:t>хлорфторуглеродов</w:t>
      </w:r>
      <w:proofErr w:type="spellEnd"/>
      <w:r w:rsidRPr="005C7773">
        <w:rPr>
          <w:rFonts w:ascii="Times New Roman" w:eastAsia="Times New Roman" w:hAnsi="Times New Roman" w:cs="Times New Roman"/>
          <w:bCs/>
          <w:sz w:val="24"/>
          <w:szCs w:val="24"/>
          <w:lang w:eastAsia="ru-RU"/>
        </w:rPr>
        <w:t xml:space="preserve"> или </w:t>
      </w:r>
      <w:proofErr w:type="spellStart"/>
      <w:r w:rsidRPr="005C7773">
        <w:rPr>
          <w:rFonts w:ascii="Times New Roman" w:eastAsia="Times New Roman" w:hAnsi="Times New Roman" w:cs="Times New Roman"/>
          <w:bCs/>
          <w:sz w:val="24"/>
          <w:szCs w:val="24"/>
          <w:lang w:eastAsia="ru-RU"/>
        </w:rPr>
        <w:t>ХФУ</w:t>
      </w:r>
      <w:proofErr w:type="spellEnd"/>
      <w:r w:rsidRPr="005C7773">
        <w:rPr>
          <w:rFonts w:ascii="Times New Roman" w:eastAsia="Times New Roman" w:hAnsi="Times New Roman" w:cs="Times New Roman"/>
          <w:bCs/>
          <w:sz w:val="24"/>
          <w:szCs w:val="24"/>
          <w:lang w:eastAsia="ru-RU"/>
        </w:rPr>
        <w:t xml:space="preserve"> в атмосферу. Когда ХФУ достигают верхних слоев атмосферы, они вынуждают молекулы озона распадаться, вызывая так называемые озоновые дыры, самая большая из которых, находится над Антарктикой. Между тем озоновый слой очень важен, так как он блокирует ультрафиолетовое солнечное излучение, которое может привести к серьезному повреждению тканей живых организмов, вызвать раковые заболевания. В стремлении сократить процесс разрушения озонового слоя, использование </w:t>
      </w:r>
      <w:proofErr w:type="spellStart"/>
      <w:r w:rsidRPr="005C7773">
        <w:rPr>
          <w:rFonts w:ascii="Times New Roman" w:eastAsia="Times New Roman" w:hAnsi="Times New Roman" w:cs="Times New Roman"/>
          <w:bCs/>
          <w:sz w:val="24"/>
          <w:szCs w:val="24"/>
          <w:lang w:eastAsia="ru-RU"/>
        </w:rPr>
        <w:t>хлорфторуглеродов</w:t>
      </w:r>
      <w:proofErr w:type="spellEnd"/>
      <w:r w:rsidRPr="005C7773">
        <w:rPr>
          <w:rFonts w:ascii="Times New Roman" w:eastAsia="Times New Roman" w:hAnsi="Times New Roman" w:cs="Times New Roman"/>
          <w:bCs/>
          <w:sz w:val="24"/>
          <w:szCs w:val="24"/>
          <w:lang w:eastAsia="ru-RU"/>
        </w:rPr>
        <w:t xml:space="preserve"> было запрещено во многих производствах</w:t>
      </w:r>
      <w:r w:rsidR="006F7884">
        <w:rPr>
          <w:rFonts w:ascii="Times New Roman" w:eastAsia="Times New Roman" w:hAnsi="Times New Roman" w:cs="Times New Roman"/>
          <w:bCs/>
          <w:sz w:val="24"/>
          <w:szCs w:val="24"/>
          <w:lang w:eastAsia="ru-RU"/>
        </w:rPr>
        <w:t>)</w:t>
      </w:r>
      <w:r w:rsidRPr="005C7773">
        <w:rPr>
          <w:rFonts w:ascii="Times New Roman" w:eastAsia="Times New Roman" w:hAnsi="Times New Roman" w:cs="Times New Roman"/>
          <w:bCs/>
          <w:sz w:val="24"/>
          <w:szCs w:val="24"/>
          <w:lang w:eastAsia="ru-RU"/>
        </w:rPr>
        <w:t>.</w:t>
      </w:r>
    </w:p>
    <w:p w:rsidR="005C7773" w:rsidRPr="006F7884" w:rsidRDefault="005C7773"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6F7884">
        <w:rPr>
          <w:rFonts w:ascii="Times New Roman" w:eastAsia="Times New Roman" w:hAnsi="Times New Roman" w:cs="Times New Roman"/>
          <w:bCs/>
          <w:sz w:val="24"/>
          <w:szCs w:val="24"/>
          <w:lang w:eastAsia="ru-RU"/>
        </w:rPr>
        <w:t>Вырубка леса</w:t>
      </w:r>
      <w:r w:rsidR="006F7884">
        <w:rPr>
          <w:rFonts w:ascii="Times New Roman" w:eastAsia="Times New Roman" w:hAnsi="Times New Roman" w:cs="Times New Roman"/>
          <w:bCs/>
          <w:sz w:val="24"/>
          <w:szCs w:val="24"/>
          <w:lang w:eastAsia="ru-RU"/>
        </w:rPr>
        <w:t xml:space="preserve"> (</w:t>
      </w:r>
      <w:r w:rsidRPr="006F7884">
        <w:rPr>
          <w:rFonts w:ascii="Times New Roman" w:eastAsia="Times New Roman" w:hAnsi="Times New Roman" w:cs="Times New Roman"/>
          <w:bCs/>
          <w:sz w:val="24"/>
          <w:szCs w:val="24"/>
          <w:lang w:eastAsia="ru-RU"/>
        </w:rPr>
        <w:t>Вырубка лесов по всему миру идет на пугающих скоростях, еще начиная с эпохи колонизации. Европейские поселенцы и мусульманские захватчики легко уничтожали леса, осваивая новые территории для строительства городов, сельского хозяйства и пастбищного землепользования. Обезлесение уничтожает жизненно важную среду обитания для растений и животных. Это приводит к потере биологического разнообразия и ухудшения состояния важных экосистем, а также к усилению парникового эффекта из-за снижения объёмов фотосинтеза</w:t>
      </w:r>
      <w:r w:rsidR="006F7884">
        <w:rPr>
          <w:rFonts w:ascii="Times New Roman" w:eastAsia="Times New Roman" w:hAnsi="Times New Roman" w:cs="Times New Roman"/>
          <w:bCs/>
          <w:sz w:val="24"/>
          <w:szCs w:val="24"/>
          <w:lang w:eastAsia="ru-RU"/>
        </w:rPr>
        <w:t>)</w:t>
      </w:r>
      <w:r w:rsidRPr="006F7884">
        <w:rPr>
          <w:rFonts w:ascii="Times New Roman" w:eastAsia="Times New Roman" w:hAnsi="Times New Roman" w:cs="Times New Roman"/>
          <w:bCs/>
          <w:sz w:val="24"/>
          <w:szCs w:val="24"/>
          <w:lang w:eastAsia="ru-RU"/>
        </w:rPr>
        <w:t>.</w:t>
      </w:r>
    </w:p>
    <w:p w:rsidR="008C5A35" w:rsidRPr="008C5A35" w:rsidRDefault="008C5A35"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lastRenderedPageBreak/>
        <w:t>Ландшафтный дизайн, растительный покров и парки городской среды.</w:t>
      </w:r>
    </w:p>
    <w:p w:rsidR="008C5A35" w:rsidRPr="008C5A35" w:rsidRDefault="008C5A35"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Основные вопросы безопасности жизнедеятельности. Вредные и опасные негативные факторы.</w:t>
      </w:r>
    </w:p>
    <w:p w:rsidR="008C5A35" w:rsidRPr="008C5A35" w:rsidRDefault="008C5A35" w:rsidP="006F7884">
      <w:pPr>
        <w:pStyle w:val="a3"/>
        <w:numPr>
          <w:ilvl w:val="0"/>
          <w:numId w:val="9"/>
        </w:numPr>
        <w:spacing w:after="0" w:line="360" w:lineRule="auto"/>
        <w:ind w:left="142"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Основные принципы защиты от опасностей. Общая характеристика и классификация защитных средств.</w:t>
      </w:r>
    </w:p>
    <w:p w:rsidR="008C5A35" w:rsidRPr="008C5A35" w:rsidRDefault="008C5A35" w:rsidP="006F7884">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 xml:space="preserve">Методы контроля и мониторинга опасных и вредных факторов. Основные принципы и этапы контроля и прогнозирования </w:t>
      </w:r>
      <w:proofErr w:type="spellStart"/>
      <w:r w:rsidRPr="008C5A35">
        <w:rPr>
          <w:rFonts w:ascii="Times New Roman" w:eastAsia="Times New Roman" w:hAnsi="Times New Roman" w:cs="Times New Roman"/>
          <w:bCs/>
          <w:sz w:val="24"/>
          <w:szCs w:val="24"/>
          <w:lang w:eastAsia="ru-RU"/>
        </w:rPr>
        <w:t>техносферных</w:t>
      </w:r>
      <w:proofErr w:type="spellEnd"/>
      <w:r w:rsidRPr="008C5A35">
        <w:rPr>
          <w:rFonts w:ascii="Times New Roman" w:eastAsia="Times New Roman" w:hAnsi="Times New Roman" w:cs="Times New Roman"/>
          <w:bCs/>
          <w:sz w:val="24"/>
          <w:szCs w:val="24"/>
          <w:lang w:eastAsia="ru-RU"/>
        </w:rPr>
        <w:t xml:space="preserve"> опасностей.</w:t>
      </w:r>
    </w:p>
    <w:p w:rsidR="008C5A35" w:rsidRPr="008C5A35" w:rsidRDefault="008C5A35" w:rsidP="006F7884">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Взаимосвязь условий жизнедеятельности со здоровьем и производительностью труда. Комфортные (оптимальные) условия жизнедеятельности;</w:t>
      </w:r>
    </w:p>
    <w:p w:rsidR="008C5A35" w:rsidRPr="008C5A35" w:rsidRDefault="008C5A35" w:rsidP="006F7884">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 xml:space="preserve">Психические процессы, свойства и состояния, влияющие на безопасность. </w:t>
      </w:r>
    </w:p>
    <w:p w:rsidR="008C5A35" w:rsidRPr="008C5A35" w:rsidRDefault="008C5A35" w:rsidP="006F7884">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Эргономические основы безопасности.</w:t>
      </w:r>
    </w:p>
    <w:p w:rsidR="008C5A35" w:rsidRPr="008C5A35" w:rsidRDefault="008C5A35" w:rsidP="006F7884">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Чрезвычайные ситуации мирного и военного времени и их поражающие факторы;</w:t>
      </w:r>
    </w:p>
    <w:p w:rsidR="008C5A35" w:rsidRPr="008C5A35" w:rsidRDefault="008C5A35" w:rsidP="00F67D27">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Устойчивость функционирования объектов экономики. Основы организации защиты населения и персонала при аварийных и чрезвычайных ситуациях.</w:t>
      </w:r>
    </w:p>
    <w:p w:rsidR="008C5A35" w:rsidRDefault="008C5A35" w:rsidP="00F67D27">
      <w:pPr>
        <w:pStyle w:val="a3"/>
        <w:numPr>
          <w:ilvl w:val="0"/>
          <w:numId w:val="9"/>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Пожарная безопасность объекта, города, региона.</w:t>
      </w:r>
    </w:p>
    <w:p w:rsidR="00F45B59" w:rsidRPr="00F45B59" w:rsidRDefault="00F45B59" w:rsidP="00F45B59">
      <w:pPr>
        <w:pStyle w:val="a3"/>
        <w:spacing w:after="0" w:line="360" w:lineRule="auto"/>
        <w:ind w:left="0" w:firstLine="708"/>
        <w:jc w:val="both"/>
        <w:rPr>
          <w:rFonts w:ascii="Times New Roman" w:eastAsia="Times New Roman" w:hAnsi="Times New Roman" w:cs="Times New Roman"/>
          <w:b/>
          <w:bCs/>
          <w:sz w:val="24"/>
          <w:szCs w:val="24"/>
          <w:lang w:eastAsia="ru-RU"/>
        </w:rPr>
      </w:pPr>
      <w:r w:rsidRPr="00F45B59">
        <w:rPr>
          <w:rFonts w:ascii="Times New Roman" w:eastAsia="Times New Roman" w:hAnsi="Times New Roman" w:cs="Times New Roman"/>
          <w:b/>
          <w:bCs/>
          <w:sz w:val="24"/>
          <w:szCs w:val="24"/>
          <w:lang w:eastAsia="ru-RU"/>
        </w:rPr>
        <w:t>Новые направления конкурса:</w:t>
      </w:r>
    </w:p>
    <w:p w:rsidR="001B28AF" w:rsidRPr="00514387" w:rsidRDefault="001B28AF"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r w:rsidRPr="00514387">
        <w:rPr>
          <w:rFonts w:ascii="Times New Roman" w:eastAsia="Times New Roman" w:hAnsi="Times New Roman" w:cs="Times New Roman"/>
          <w:bCs/>
          <w:i/>
          <w:sz w:val="24"/>
          <w:szCs w:val="24"/>
          <w:lang w:eastAsia="ru-RU"/>
        </w:rPr>
        <w:t>Социальная инженерия: актуальная угроза и меры защиты</w:t>
      </w:r>
      <w:r w:rsidR="00F67D27" w:rsidRPr="00514387">
        <w:rPr>
          <w:rFonts w:ascii="Times New Roman" w:eastAsia="Times New Roman" w:hAnsi="Times New Roman" w:cs="Times New Roman"/>
          <w:bCs/>
          <w:i/>
          <w:sz w:val="24"/>
          <w:szCs w:val="24"/>
          <w:lang w:eastAsia="ru-RU"/>
        </w:rPr>
        <w:t>.</w:t>
      </w:r>
    </w:p>
    <w:p w:rsidR="001B28AF" w:rsidRPr="00514387" w:rsidRDefault="001B28AF"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proofErr w:type="spellStart"/>
      <w:r w:rsidRPr="00514387">
        <w:rPr>
          <w:rFonts w:ascii="Times New Roman" w:eastAsia="Times New Roman" w:hAnsi="Times New Roman" w:cs="Times New Roman"/>
          <w:bCs/>
          <w:i/>
          <w:sz w:val="24"/>
          <w:szCs w:val="24"/>
          <w:lang w:eastAsia="ru-RU"/>
        </w:rPr>
        <w:t>Кибербезопасность</w:t>
      </w:r>
      <w:proofErr w:type="spellEnd"/>
      <w:r w:rsidRPr="00514387">
        <w:rPr>
          <w:rFonts w:ascii="Times New Roman" w:eastAsia="Times New Roman" w:hAnsi="Times New Roman" w:cs="Times New Roman"/>
          <w:bCs/>
          <w:i/>
          <w:sz w:val="24"/>
          <w:szCs w:val="24"/>
          <w:lang w:eastAsia="ru-RU"/>
        </w:rPr>
        <w:t xml:space="preserve"> в условиях цифровой трансформации</w:t>
      </w:r>
      <w:r w:rsidR="00F67D27" w:rsidRPr="00514387">
        <w:rPr>
          <w:rFonts w:ascii="Times New Roman" w:eastAsia="Times New Roman" w:hAnsi="Times New Roman" w:cs="Times New Roman"/>
          <w:bCs/>
          <w:i/>
          <w:sz w:val="24"/>
          <w:szCs w:val="24"/>
          <w:lang w:eastAsia="ru-RU"/>
        </w:rPr>
        <w:t>.</w:t>
      </w:r>
    </w:p>
    <w:p w:rsidR="001B28AF" w:rsidRPr="00514387" w:rsidRDefault="001B28AF"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r w:rsidRPr="00514387">
        <w:rPr>
          <w:rFonts w:ascii="Times New Roman" w:eastAsia="Times New Roman" w:hAnsi="Times New Roman" w:cs="Times New Roman"/>
          <w:bCs/>
          <w:i/>
          <w:sz w:val="24"/>
          <w:szCs w:val="24"/>
          <w:lang w:eastAsia="ru-RU"/>
        </w:rPr>
        <w:t>Информационная безопасность автоматизированных систем</w:t>
      </w:r>
      <w:r w:rsidR="00F67D27" w:rsidRPr="00514387">
        <w:rPr>
          <w:rFonts w:ascii="Times New Roman" w:eastAsia="Times New Roman" w:hAnsi="Times New Roman" w:cs="Times New Roman"/>
          <w:bCs/>
          <w:i/>
          <w:sz w:val="24"/>
          <w:szCs w:val="24"/>
          <w:lang w:eastAsia="ru-RU"/>
        </w:rPr>
        <w:t>.</w:t>
      </w:r>
    </w:p>
    <w:p w:rsidR="00514387" w:rsidRPr="00514387" w:rsidRDefault="00514387"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r w:rsidRPr="00514387">
        <w:rPr>
          <w:rFonts w:ascii="Times New Roman" w:eastAsia="Times New Roman" w:hAnsi="Times New Roman" w:cs="Times New Roman"/>
          <w:bCs/>
          <w:i/>
          <w:sz w:val="24"/>
          <w:szCs w:val="24"/>
          <w:lang w:eastAsia="ru-RU"/>
        </w:rPr>
        <w:t>Компьютерная криминалистика (</w:t>
      </w:r>
      <w:proofErr w:type="spellStart"/>
      <w:r w:rsidRPr="00514387">
        <w:rPr>
          <w:rFonts w:ascii="Times New Roman" w:eastAsia="Times New Roman" w:hAnsi="Times New Roman" w:cs="Times New Roman"/>
          <w:bCs/>
          <w:i/>
          <w:sz w:val="24"/>
          <w:szCs w:val="24"/>
          <w:lang w:eastAsia="ru-RU"/>
        </w:rPr>
        <w:t>форензика</w:t>
      </w:r>
      <w:proofErr w:type="spellEnd"/>
      <w:r w:rsidRPr="00514387">
        <w:rPr>
          <w:rFonts w:ascii="Times New Roman" w:eastAsia="Times New Roman" w:hAnsi="Times New Roman" w:cs="Times New Roman"/>
          <w:bCs/>
          <w:i/>
          <w:sz w:val="24"/>
          <w:szCs w:val="24"/>
          <w:lang w:eastAsia="ru-RU"/>
        </w:rPr>
        <w:t>).</w:t>
      </w:r>
    </w:p>
    <w:p w:rsidR="00514387" w:rsidRPr="00514387" w:rsidRDefault="00514387"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proofErr w:type="spellStart"/>
      <w:r w:rsidRPr="00514387">
        <w:rPr>
          <w:rFonts w:ascii="Times New Roman" w:eastAsia="Times New Roman" w:hAnsi="Times New Roman" w:cs="Times New Roman"/>
          <w:bCs/>
          <w:i/>
          <w:sz w:val="24"/>
          <w:szCs w:val="24"/>
          <w:lang w:eastAsia="ru-RU"/>
        </w:rPr>
        <w:t>Пентестинг</w:t>
      </w:r>
      <w:proofErr w:type="spellEnd"/>
      <w:r w:rsidRPr="00514387">
        <w:rPr>
          <w:rFonts w:ascii="Times New Roman" w:eastAsia="Times New Roman" w:hAnsi="Times New Roman" w:cs="Times New Roman"/>
          <w:bCs/>
          <w:i/>
          <w:sz w:val="24"/>
          <w:szCs w:val="24"/>
          <w:lang w:eastAsia="ru-RU"/>
        </w:rPr>
        <w:t>.</w:t>
      </w:r>
    </w:p>
    <w:p w:rsidR="00514387" w:rsidRPr="00514387" w:rsidRDefault="00514387"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proofErr w:type="spellStart"/>
      <w:r w:rsidRPr="00514387">
        <w:rPr>
          <w:rFonts w:ascii="Times New Roman" w:eastAsia="Times New Roman" w:hAnsi="Times New Roman" w:cs="Times New Roman"/>
          <w:bCs/>
          <w:i/>
          <w:sz w:val="24"/>
          <w:szCs w:val="24"/>
          <w:lang w:eastAsia="ru-RU"/>
        </w:rPr>
        <w:t>Фаззинг</w:t>
      </w:r>
      <w:proofErr w:type="spellEnd"/>
      <w:r w:rsidRPr="00514387">
        <w:rPr>
          <w:rFonts w:ascii="Times New Roman" w:eastAsia="Times New Roman" w:hAnsi="Times New Roman" w:cs="Times New Roman"/>
          <w:bCs/>
          <w:i/>
          <w:sz w:val="24"/>
          <w:szCs w:val="24"/>
          <w:lang w:eastAsia="ru-RU"/>
        </w:rPr>
        <w:t>. Поиск уязвимостей.</w:t>
      </w:r>
    </w:p>
    <w:p w:rsidR="00514387" w:rsidRPr="00514387" w:rsidRDefault="00514387" w:rsidP="00F67D27">
      <w:pPr>
        <w:pStyle w:val="a3"/>
        <w:numPr>
          <w:ilvl w:val="0"/>
          <w:numId w:val="9"/>
        </w:numPr>
        <w:spacing w:line="360" w:lineRule="auto"/>
        <w:ind w:left="709" w:hanging="709"/>
        <w:rPr>
          <w:rFonts w:ascii="Times New Roman" w:eastAsia="Times New Roman" w:hAnsi="Times New Roman" w:cs="Times New Roman"/>
          <w:bCs/>
          <w:i/>
          <w:sz w:val="24"/>
          <w:szCs w:val="24"/>
          <w:lang w:eastAsia="ru-RU"/>
        </w:rPr>
      </w:pPr>
      <w:r w:rsidRPr="00514387">
        <w:rPr>
          <w:rFonts w:ascii="Times New Roman" w:eastAsia="Times New Roman" w:hAnsi="Times New Roman" w:cs="Times New Roman"/>
          <w:bCs/>
          <w:i/>
          <w:sz w:val="24"/>
          <w:szCs w:val="24"/>
          <w:lang w:eastAsia="ru-RU"/>
        </w:rPr>
        <w:t>Криптография.</w:t>
      </w:r>
    </w:p>
    <w:p w:rsidR="005658E8" w:rsidRPr="008C5A35" w:rsidRDefault="005658E8" w:rsidP="00F67D27">
      <w:pPr>
        <w:pStyle w:val="a3"/>
        <w:spacing w:after="0" w:line="360" w:lineRule="auto"/>
        <w:ind w:left="0" w:firstLine="426"/>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5.4</w:t>
      </w:r>
      <w:r w:rsidR="00907997" w:rsidRPr="008C5A35">
        <w:rPr>
          <w:rFonts w:ascii="Times New Roman" w:eastAsia="Times New Roman" w:hAnsi="Times New Roman" w:cs="Times New Roman"/>
          <w:bCs/>
          <w:sz w:val="24"/>
          <w:szCs w:val="24"/>
          <w:lang w:eastAsia="ru-RU"/>
        </w:rPr>
        <w:t>.</w:t>
      </w:r>
      <w:r w:rsidRPr="008C5A35">
        <w:rPr>
          <w:rFonts w:ascii="Times New Roman" w:eastAsia="Times New Roman" w:hAnsi="Times New Roman" w:cs="Times New Roman"/>
          <w:bCs/>
          <w:sz w:val="24"/>
          <w:szCs w:val="24"/>
          <w:lang w:eastAsia="ru-RU"/>
        </w:rPr>
        <w:t xml:space="preserve"> Качество докладов (проектов) участников </w:t>
      </w:r>
      <w:r w:rsidR="00726C99" w:rsidRPr="008C5A35">
        <w:rPr>
          <w:rFonts w:ascii="Times New Roman" w:eastAsia="Times New Roman" w:hAnsi="Times New Roman" w:cs="Times New Roman"/>
          <w:color w:val="000000"/>
          <w:sz w:val="24"/>
          <w:szCs w:val="24"/>
          <w:lang w:eastAsia="ru-RU"/>
        </w:rPr>
        <w:t>Конкурса</w:t>
      </w:r>
      <w:r w:rsidRPr="008C5A35">
        <w:rPr>
          <w:rFonts w:ascii="Times New Roman" w:eastAsia="Times New Roman" w:hAnsi="Times New Roman" w:cs="Times New Roman"/>
          <w:bCs/>
          <w:sz w:val="24"/>
          <w:szCs w:val="24"/>
          <w:lang w:eastAsia="ru-RU"/>
        </w:rPr>
        <w:t xml:space="preserve"> оценивается членами жюри, состоящим из представителей профессорско-преподавательского состава </w:t>
      </w:r>
      <w:r w:rsidR="00AE0E42">
        <w:rPr>
          <w:rFonts w:ascii="Times New Roman" w:eastAsia="Times New Roman" w:hAnsi="Times New Roman" w:cs="Times New Roman"/>
          <w:bCs/>
          <w:sz w:val="24"/>
          <w:szCs w:val="24"/>
          <w:lang w:eastAsia="ru-RU"/>
        </w:rPr>
        <w:t>Института</w:t>
      </w:r>
      <w:r w:rsidR="00AE0E42" w:rsidRPr="008C5A35">
        <w:rPr>
          <w:rFonts w:ascii="Times New Roman" w:eastAsia="Times New Roman" w:hAnsi="Times New Roman" w:cs="Times New Roman"/>
          <w:bCs/>
          <w:sz w:val="24"/>
          <w:szCs w:val="24"/>
          <w:lang w:eastAsia="ru-RU"/>
        </w:rPr>
        <w:t>.</w:t>
      </w:r>
    </w:p>
    <w:p w:rsidR="00B1075C" w:rsidRDefault="00B1075C" w:rsidP="008E1484">
      <w:pPr>
        <w:spacing w:after="0" w:line="360" w:lineRule="auto"/>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5.5. Качество докладов участников </w:t>
      </w:r>
      <w:r w:rsidR="00726C99">
        <w:rPr>
          <w:rFonts w:ascii="Times New Roman" w:eastAsia="Times New Roman" w:hAnsi="Times New Roman" w:cs="Times New Roman"/>
          <w:color w:val="000000"/>
          <w:sz w:val="24"/>
          <w:szCs w:val="24"/>
          <w:lang w:eastAsia="ru-RU"/>
        </w:rPr>
        <w:t>Конкурса</w:t>
      </w:r>
      <w:r>
        <w:rPr>
          <w:rFonts w:ascii="Times New Roman" w:eastAsia="Times New Roman" w:hAnsi="Times New Roman" w:cs="Times New Roman"/>
          <w:bCs/>
          <w:sz w:val="24"/>
          <w:szCs w:val="24"/>
          <w:lang w:eastAsia="ru-RU"/>
        </w:rPr>
        <w:t xml:space="preserve"> оценивается членами жюри по </w:t>
      </w:r>
      <w:proofErr w:type="spellStart"/>
      <w:r>
        <w:rPr>
          <w:rFonts w:ascii="Times New Roman" w:eastAsia="Times New Roman" w:hAnsi="Times New Roman" w:cs="Times New Roman"/>
          <w:bCs/>
          <w:sz w:val="24"/>
          <w:szCs w:val="24"/>
          <w:lang w:eastAsia="ru-RU"/>
        </w:rPr>
        <w:t>четырехбал</w:t>
      </w:r>
      <w:r w:rsidR="00852354">
        <w:rPr>
          <w:rFonts w:ascii="Times New Roman" w:eastAsia="Times New Roman" w:hAnsi="Times New Roman" w:cs="Times New Roman"/>
          <w:bCs/>
          <w:sz w:val="24"/>
          <w:szCs w:val="24"/>
          <w:lang w:eastAsia="ru-RU"/>
        </w:rPr>
        <w:t>л</w:t>
      </w:r>
      <w:r>
        <w:rPr>
          <w:rFonts w:ascii="Times New Roman" w:eastAsia="Times New Roman" w:hAnsi="Times New Roman" w:cs="Times New Roman"/>
          <w:bCs/>
          <w:sz w:val="24"/>
          <w:szCs w:val="24"/>
          <w:lang w:eastAsia="ru-RU"/>
        </w:rPr>
        <w:t>ьной</w:t>
      </w:r>
      <w:proofErr w:type="spellEnd"/>
      <w:r>
        <w:rPr>
          <w:rFonts w:ascii="Times New Roman" w:eastAsia="Times New Roman" w:hAnsi="Times New Roman" w:cs="Times New Roman"/>
          <w:bCs/>
          <w:sz w:val="24"/>
          <w:szCs w:val="24"/>
          <w:lang w:eastAsia="ru-RU"/>
        </w:rPr>
        <w:t xml:space="preserve"> шкале и шести основным критериям.</w:t>
      </w:r>
    </w:p>
    <w:p w:rsidR="00852354" w:rsidRDefault="00B1075C" w:rsidP="008E1484">
      <w:pPr>
        <w:spacing w:after="0" w:line="360" w:lineRule="auto"/>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5.6. Основные критерии оценки </w:t>
      </w:r>
      <w:r w:rsidR="00D56B45">
        <w:rPr>
          <w:rFonts w:ascii="Times New Roman" w:eastAsia="Times New Roman" w:hAnsi="Times New Roman" w:cs="Times New Roman"/>
          <w:bCs/>
          <w:sz w:val="24"/>
          <w:szCs w:val="24"/>
          <w:lang w:eastAsia="ru-RU"/>
        </w:rPr>
        <w:t>доклада:</w:t>
      </w:r>
    </w:p>
    <w:p w:rsidR="008C5A35" w:rsidRPr="00852354" w:rsidRDefault="00852354" w:rsidP="006F7884">
      <w:pPr>
        <w:pStyle w:val="a3"/>
        <w:numPr>
          <w:ilvl w:val="0"/>
          <w:numId w:val="12"/>
        </w:numPr>
        <w:spacing w:after="0" w:line="360" w:lineRule="auto"/>
        <w:ind w:left="0"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8C5A35" w:rsidRPr="00852354">
        <w:rPr>
          <w:rFonts w:ascii="Times New Roman" w:eastAsia="Times New Roman" w:hAnsi="Times New Roman" w:cs="Times New Roman"/>
          <w:bCs/>
          <w:sz w:val="24"/>
          <w:szCs w:val="24"/>
          <w:lang w:eastAsia="ru-RU"/>
        </w:rPr>
        <w:t>актуальность работы;</w:t>
      </w:r>
    </w:p>
    <w:p w:rsidR="008C5A35" w:rsidRPr="008C5A35" w:rsidRDefault="008C5A35" w:rsidP="006F7884">
      <w:pPr>
        <w:pStyle w:val="a3"/>
        <w:numPr>
          <w:ilvl w:val="0"/>
          <w:numId w:val="10"/>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практическая значимость работы и возможность достижения практических результатов;</w:t>
      </w:r>
    </w:p>
    <w:p w:rsidR="008C5A35" w:rsidRPr="008C5A35" w:rsidRDefault="008C5A35" w:rsidP="006F7884">
      <w:pPr>
        <w:pStyle w:val="a3"/>
        <w:numPr>
          <w:ilvl w:val="0"/>
          <w:numId w:val="10"/>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креативность – создание нового проекта посредством нестандартного решения, наличие технологических или социальных инноваций;</w:t>
      </w:r>
    </w:p>
    <w:p w:rsidR="008C5A35" w:rsidRPr="008C5A35" w:rsidRDefault="008C5A35" w:rsidP="006F7884">
      <w:pPr>
        <w:pStyle w:val="a3"/>
        <w:numPr>
          <w:ilvl w:val="0"/>
          <w:numId w:val="10"/>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lastRenderedPageBreak/>
        <w:t>качество презентационного материала;</w:t>
      </w:r>
    </w:p>
    <w:p w:rsidR="008C5A35" w:rsidRPr="008C5A35" w:rsidRDefault="008C5A35" w:rsidP="006F7884">
      <w:pPr>
        <w:pStyle w:val="a3"/>
        <w:numPr>
          <w:ilvl w:val="0"/>
          <w:numId w:val="10"/>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качество изложения доклада;</w:t>
      </w:r>
    </w:p>
    <w:p w:rsidR="008C5A35" w:rsidRPr="008C5A35" w:rsidRDefault="008C5A35" w:rsidP="006F7884">
      <w:pPr>
        <w:pStyle w:val="a3"/>
        <w:numPr>
          <w:ilvl w:val="0"/>
          <w:numId w:val="10"/>
        </w:numPr>
        <w:spacing w:after="0" w:line="360" w:lineRule="auto"/>
        <w:ind w:left="0" w:firstLine="0"/>
        <w:jc w:val="both"/>
        <w:rPr>
          <w:rFonts w:ascii="Times New Roman" w:eastAsia="Times New Roman" w:hAnsi="Times New Roman" w:cs="Times New Roman"/>
          <w:bCs/>
          <w:sz w:val="24"/>
          <w:szCs w:val="24"/>
          <w:lang w:eastAsia="ru-RU"/>
        </w:rPr>
      </w:pPr>
      <w:r w:rsidRPr="008C5A35">
        <w:rPr>
          <w:rFonts w:ascii="Times New Roman" w:eastAsia="Times New Roman" w:hAnsi="Times New Roman" w:cs="Times New Roman"/>
          <w:bCs/>
          <w:sz w:val="24"/>
          <w:szCs w:val="24"/>
          <w:lang w:eastAsia="ru-RU"/>
        </w:rPr>
        <w:t xml:space="preserve">степень личного участия. </w:t>
      </w:r>
    </w:p>
    <w:p w:rsidR="00B1075C" w:rsidRDefault="00B1075C" w:rsidP="008E1484">
      <w:pPr>
        <w:spacing w:after="0" w:line="360" w:lineRule="auto"/>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5.7. Шкала оценки доклада: «0» - признак отсутствует; «1» - признак выражен слабо; «2» - признак выражен; «3» - признак выражен сильно.</w:t>
      </w:r>
    </w:p>
    <w:p w:rsidR="00B1075C" w:rsidRDefault="00B1075C" w:rsidP="008E1484">
      <w:pPr>
        <w:spacing w:after="0" w:line="360" w:lineRule="auto"/>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5.8. Результаты выступлений участников заносятся в протокол заседания жюри. </w:t>
      </w:r>
      <w:r w:rsidR="00D05FE4">
        <w:rPr>
          <w:rFonts w:ascii="Times New Roman" w:eastAsia="Times New Roman" w:hAnsi="Times New Roman" w:cs="Times New Roman"/>
          <w:bCs/>
          <w:sz w:val="24"/>
          <w:szCs w:val="24"/>
          <w:lang w:eastAsia="ru-RU"/>
        </w:rPr>
        <w:t>В случае спорных ситуаций голос председателя жюри является решающим.</w:t>
      </w:r>
    </w:p>
    <w:p w:rsidR="004B6A37" w:rsidRDefault="004B6A37" w:rsidP="008E1484">
      <w:pPr>
        <w:spacing w:after="0" w:line="360" w:lineRule="auto"/>
        <w:ind w:firstLine="426"/>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5.9 Результаты оценки </w:t>
      </w:r>
      <w:r w:rsidR="00726C99">
        <w:rPr>
          <w:rFonts w:ascii="Times New Roman" w:eastAsia="Times New Roman" w:hAnsi="Times New Roman" w:cs="Times New Roman"/>
          <w:bCs/>
          <w:sz w:val="24"/>
          <w:szCs w:val="24"/>
          <w:lang w:eastAsia="ru-RU"/>
        </w:rPr>
        <w:t>экологических проектов рассылаются участникам по электронной почте, представленной в заявке.</w:t>
      </w:r>
    </w:p>
    <w:p w:rsidR="00A666B4" w:rsidRPr="00663C98" w:rsidRDefault="00B1075C" w:rsidP="00A666B4">
      <w:pPr>
        <w:spacing w:after="0" w:line="36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5.</w:t>
      </w:r>
      <w:r w:rsidR="00134963">
        <w:rPr>
          <w:rFonts w:ascii="Times New Roman" w:eastAsia="Times New Roman" w:hAnsi="Times New Roman" w:cs="Times New Roman"/>
          <w:bCs/>
          <w:sz w:val="24"/>
          <w:szCs w:val="24"/>
          <w:lang w:eastAsia="ru-RU"/>
        </w:rPr>
        <w:t>10</w:t>
      </w:r>
      <w:r w:rsidR="00907997">
        <w:rPr>
          <w:rFonts w:ascii="Times New Roman" w:eastAsia="Times New Roman" w:hAnsi="Times New Roman" w:cs="Times New Roman"/>
          <w:bCs/>
          <w:sz w:val="24"/>
          <w:szCs w:val="24"/>
          <w:lang w:eastAsia="ru-RU"/>
        </w:rPr>
        <w:t>.</w:t>
      </w:r>
      <w:r w:rsidR="00EC05D6" w:rsidRPr="003371D7">
        <w:rPr>
          <w:rFonts w:ascii="Times New Roman" w:eastAsia="Times New Roman" w:hAnsi="Times New Roman" w:cs="Times New Roman"/>
          <w:bCs/>
          <w:sz w:val="24"/>
          <w:szCs w:val="24"/>
          <w:lang w:eastAsia="ru-RU"/>
        </w:rPr>
        <w:t xml:space="preserve"> </w:t>
      </w:r>
      <w:r w:rsidR="00F520AF" w:rsidRPr="00F520AF">
        <w:rPr>
          <w:rFonts w:ascii="Times New Roman" w:eastAsia="Times New Roman" w:hAnsi="Times New Roman" w:cs="Times New Roman"/>
          <w:bCs/>
          <w:sz w:val="24"/>
          <w:szCs w:val="24"/>
          <w:lang w:eastAsia="ru-RU"/>
        </w:rPr>
        <w:t xml:space="preserve">Контактная информация: по телефону (8482) </w:t>
      </w:r>
      <w:r w:rsidR="000F7509" w:rsidRPr="000F7509">
        <w:rPr>
          <w:rFonts w:ascii="Times New Roman" w:eastAsia="Times New Roman" w:hAnsi="Times New Roman" w:cs="Times New Roman"/>
          <w:bCs/>
          <w:sz w:val="24"/>
          <w:szCs w:val="24"/>
          <w:lang w:eastAsia="ru-RU"/>
        </w:rPr>
        <w:t>44</w:t>
      </w:r>
      <w:r w:rsidR="00F520AF" w:rsidRPr="00F520AF">
        <w:rPr>
          <w:rFonts w:ascii="Times New Roman" w:eastAsia="Times New Roman" w:hAnsi="Times New Roman" w:cs="Times New Roman"/>
          <w:bCs/>
          <w:sz w:val="24"/>
          <w:szCs w:val="24"/>
          <w:lang w:eastAsia="ru-RU"/>
        </w:rPr>
        <w:t>-92-36 и по адресу электронн</w:t>
      </w:r>
      <w:r w:rsidR="00F520AF">
        <w:rPr>
          <w:rFonts w:ascii="Times New Roman" w:eastAsia="Times New Roman" w:hAnsi="Times New Roman" w:cs="Times New Roman"/>
          <w:bCs/>
          <w:sz w:val="24"/>
          <w:szCs w:val="24"/>
          <w:lang w:eastAsia="ru-RU"/>
        </w:rPr>
        <w:t>ой почты</w:t>
      </w:r>
      <w:r w:rsidR="00F520AF" w:rsidRPr="008C5A35">
        <w:rPr>
          <w:rFonts w:ascii="Times New Roman" w:eastAsia="Times New Roman" w:hAnsi="Times New Roman" w:cs="Times New Roman"/>
          <w:bCs/>
          <w:sz w:val="24"/>
          <w:szCs w:val="24"/>
          <w:lang w:eastAsia="ru-RU"/>
        </w:rPr>
        <w:t xml:space="preserve"> </w:t>
      </w:r>
      <w:hyperlink r:id="rId8" w:history="1">
        <w:r w:rsidR="00FE190C" w:rsidRPr="005E59F5">
          <w:rPr>
            <w:rStyle w:val="ac"/>
            <w:rFonts w:ascii="Times New Roman" w:hAnsi="Times New Roman" w:cs="Times New Roman"/>
            <w:lang w:val="en-US"/>
          </w:rPr>
          <w:t>safety</w:t>
        </w:r>
        <w:r w:rsidR="00FE190C" w:rsidRPr="005E59F5">
          <w:rPr>
            <w:rStyle w:val="ac"/>
            <w:rFonts w:ascii="Times New Roman" w:hAnsi="Times New Roman" w:cs="Times New Roman"/>
          </w:rPr>
          <w:t>@tltsu.ru</w:t>
        </w:r>
      </w:hyperlink>
      <w:r w:rsidR="00EC05D6" w:rsidRPr="003371D7">
        <w:rPr>
          <w:rFonts w:ascii="Times New Roman" w:eastAsia="Times New Roman" w:hAnsi="Times New Roman" w:cs="Times New Roman"/>
          <w:bCs/>
          <w:sz w:val="24"/>
          <w:szCs w:val="24"/>
          <w:lang w:eastAsia="ru-RU"/>
        </w:rPr>
        <w:t xml:space="preserve">.  </w:t>
      </w:r>
      <w:r w:rsidR="00A666B4" w:rsidRPr="00663C98">
        <w:rPr>
          <w:rFonts w:ascii="Times New Roman" w:eastAsia="Times New Roman" w:hAnsi="Times New Roman" w:cs="Times New Roman"/>
          <w:sz w:val="24"/>
          <w:szCs w:val="24"/>
          <w:lang w:eastAsia="ru-RU"/>
        </w:rPr>
        <w:t>Информация о «</w:t>
      </w:r>
      <w:proofErr w:type="spellStart"/>
      <w:r w:rsidR="00A666B4" w:rsidRPr="00663C98">
        <w:rPr>
          <w:rFonts w:ascii="Times New Roman" w:eastAsia="Times New Roman" w:hAnsi="Times New Roman" w:cs="Times New Roman"/>
          <w:sz w:val="24"/>
          <w:szCs w:val="24"/>
          <w:lang w:eastAsia="ru-RU"/>
        </w:rPr>
        <w:t>Project</w:t>
      </w:r>
      <w:proofErr w:type="spellEnd"/>
      <w:r w:rsidR="00A666B4" w:rsidRPr="00663C98">
        <w:rPr>
          <w:rFonts w:ascii="Times New Roman" w:eastAsia="Times New Roman" w:hAnsi="Times New Roman" w:cs="Times New Roman"/>
          <w:sz w:val="24"/>
          <w:szCs w:val="24"/>
          <w:lang w:eastAsia="ru-RU"/>
        </w:rPr>
        <w:t xml:space="preserve"> </w:t>
      </w:r>
      <w:proofErr w:type="spellStart"/>
      <w:r w:rsidR="00A666B4" w:rsidRPr="00663C98">
        <w:rPr>
          <w:rFonts w:ascii="Times New Roman" w:eastAsia="Times New Roman" w:hAnsi="Times New Roman" w:cs="Times New Roman"/>
          <w:sz w:val="24"/>
          <w:szCs w:val="24"/>
          <w:lang w:eastAsia="ru-RU"/>
        </w:rPr>
        <w:t>show</w:t>
      </w:r>
      <w:proofErr w:type="spellEnd"/>
      <w:r w:rsidR="00A666B4" w:rsidRPr="00663C98">
        <w:rPr>
          <w:rFonts w:ascii="Times New Roman" w:eastAsia="Times New Roman" w:hAnsi="Times New Roman" w:cs="Times New Roman"/>
          <w:sz w:val="24"/>
          <w:szCs w:val="24"/>
          <w:lang w:eastAsia="ru-RU"/>
        </w:rPr>
        <w:t xml:space="preserve"> «Green-City-20</w:t>
      </w:r>
      <w:r w:rsidR="00FE190C" w:rsidRPr="00FE190C">
        <w:rPr>
          <w:rFonts w:ascii="Times New Roman" w:eastAsia="Times New Roman" w:hAnsi="Times New Roman" w:cs="Times New Roman"/>
          <w:sz w:val="24"/>
          <w:szCs w:val="24"/>
          <w:lang w:eastAsia="ru-RU"/>
        </w:rPr>
        <w:t>2</w:t>
      </w:r>
      <w:r w:rsidR="00332F80">
        <w:rPr>
          <w:rFonts w:ascii="Times New Roman" w:eastAsia="Times New Roman" w:hAnsi="Times New Roman" w:cs="Times New Roman"/>
          <w:sz w:val="24"/>
          <w:szCs w:val="24"/>
          <w:lang w:eastAsia="ru-RU"/>
        </w:rPr>
        <w:t>5</w:t>
      </w:r>
      <w:r w:rsidR="00A666B4" w:rsidRPr="00663C98">
        <w:rPr>
          <w:rFonts w:ascii="Times New Roman" w:eastAsia="Times New Roman" w:hAnsi="Times New Roman" w:cs="Times New Roman"/>
          <w:sz w:val="24"/>
          <w:szCs w:val="24"/>
          <w:lang w:eastAsia="ru-RU"/>
        </w:rPr>
        <w:t xml:space="preserve">» по ссылке: </w:t>
      </w:r>
      <w:hyperlink r:id="rId9" w:history="1">
        <w:r w:rsidR="00A666B4" w:rsidRPr="00663C98">
          <w:rPr>
            <w:rStyle w:val="ac"/>
            <w:rFonts w:ascii="Times New Roman" w:eastAsia="Times New Roman" w:hAnsi="Times New Roman"/>
            <w:sz w:val="24"/>
            <w:szCs w:val="24"/>
            <w:lang w:eastAsia="ru-RU"/>
          </w:rPr>
          <w:t>https://www.tltsu.ru/instituty/the-institute-of-engineering-and-environmental-safety/science/green-city/</w:t>
        </w:r>
      </w:hyperlink>
    </w:p>
    <w:p w:rsidR="00E23DC6" w:rsidRPr="003371D7" w:rsidRDefault="00EC05D6" w:rsidP="006F7884">
      <w:pPr>
        <w:spacing w:after="0" w:line="360" w:lineRule="auto"/>
        <w:ind w:firstLine="851"/>
        <w:jc w:val="center"/>
        <w:rPr>
          <w:rFonts w:ascii="Times New Roman" w:eastAsia="Times New Roman" w:hAnsi="Times New Roman" w:cs="Times New Roman"/>
          <w:b/>
          <w:sz w:val="24"/>
          <w:szCs w:val="24"/>
          <w:lang w:eastAsia="ru-RU"/>
        </w:rPr>
      </w:pPr>
      <w:r w:rsidRPr="003371D7">
        <w:rPr>
          <w:rFonts w:ascii="Times New Roman" w:eastAsia="Times New Roman" w:hAnsi="Times New Roman" w:cs="Times New Roman"/>
          <w:b/>
          <w:sz w:val="24"/>
          <w:szCs w:val="24"/>
          <w:lang w:eastAsia="ru-RU"/>
        </w:rPr>
        <w:t xml:space="preserve">6. </w:t>
      </w:r>
      <w:r w:rsidR="005658E8">
        <w:rPr>
          <w:rFonts w:ascii="Times New Roman" w:eastAsia="Times New Roman" w:hAnsi="Times New Roman" w:cs="Times New Roman"/>
          <w:b/>
          <w:sz w:val="24"/>
          <w:szCs w:val="24"/>
          <w:lang w:eastAsia="ru-RU"/>
        </w:rPr>
        <w:t>П</w:t>
      </w:r>
      <w:r w:rsidR="00907997">
        <w:rPr>
          <w:rFonts w:ascii="Times New Roman" w:eastAsia="Times New Roman" w:hAnsi="Times New Roman" w:cs="Times New Roman"/>
          <w:b/>
          <w:sz w:val="24"/>
          <w:szCs w:val="24"/>
          <w:lang w:eastAsia="ru-RU"/>
        </w:rPr>
        <w:t>орядок награждения</w:t>
      </w:r>
      <w:r w:rsidRPr="003371D7">
        <w:rPr>
          <w:rFonts w:ascii="Times New Roman" w:eastAsia="Times New Roman" w:hAnsi="Times New Roman" w:cs="Times New Roman"/>
          <w:b/>
          <w:sz w:val="24"/>
          <w:szCs w:val="24"/>
          <w:lang w:eastAsia="ru-RU"/>
        </w:rPr>
        <w:t xml:space="preserve"> </w:t>
      </w:r>
    </w:p>
    <w:p w:rsidR="0041793D" w:rsidRPr="003371D7" w:rsidRDefault="00EC05D6" w:rsidP="008E1484">
      <w:pPr>
        <w:spacing w:after="0" w:line="360" w:lineRule="auto"/>
        <w:ind w:firstLine="426"/>
        <w:jc w:val="both"/>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6.1. </w:t>
      </w:r>
      <w:r w:rsidR="00907997">
        <w:rPr>
          <w:rFonts w:ascii="Times New Roman" w:eastAsia="Times New Roman" w:hAnsi="Times New Roman" w:cs="Times New Roman"/>
          <w:color w:val="000000"/>
          <w:sz w:val="24"/>
          <w:szCs w:val="24"/>
          <w:lang w:eastAsia="ru-RU"/>
        </w:rPr>
        <w:t xml:space="preserve">Победители </w:t>
      </w:r>
      <w:r w:rsidR="004B6A37">
        <w:rPr>
          <w:rFonts w:ascii="Times New Roman" w:eastAsia="Times New Roman" w:hAnsi="Times New Roman" w:cs="Times New Roman"/>
          <w:color w:val="000000"/>
          <w:sz w:val="24"/>
          <w:szCs w:val="24"/>
          <w:lang w:eastAsia="ru-RU"/>
        </w:rPr>
        <w:t>Конкурса</w:t>
      </w:r>
      <w:r w:rsidR="00907997">
        <w:rPr>
          <w:rFonts w:ascii="Times New Roman" w:eastAsia="Times New Roman" w:hAnsi="Times New Roman" w:cs="Times New Roman"/>
          <w:color w:val="000000"/>
          <w:sz w:val="24"/>
          <w:szCs w:val="24"/>
          <w:lang w:eastAsia="ru-RU"/>
        </w:rPr>
        <w:t xml:space="preserve"> награждаются дипломами победителя</w:t>
      </w:r>
      <w:r w:rsidRPr="003371D7">
        <w:rPr>
          <w:rFonts w:ascii="Times New Roman" w:eastAsia="Times New Roman" w:hAnsi="Times New Roman" w:cs="Times New Roman"/>
          <w:sz w:val="24"/>
          <w:szCs w:val="24"/>
          <w:lang w:eastAsia="ru-RU"/>
        </w:rPr>
        <w:t xml:space="preserve">. </w:t>
      </w:r>
    </w:p>
    <w:p w:rsidR="003371D7" w:rsidRDefault="00EC05D6" w:rsidP="008E1484">
      <w:pPr>
        <w:spacing w:after="0" w:line="360" w:lineRule="auto"/>
        <w:ind w:firstLine="426"/>
        <w:jc w:val="both"/>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6.2. </w:t>
      </w:r>
      <w:r w:rsidR="00907997">
        <w:rPr>
          <w:rFonts w:ascii="Times New Roman" w:eastAsia="Times New Roman" w:hAnsi="Times New Roman" w:cs="Times New Roman"/>
          <w:sz w:val="24"/>
          <w:szCs w:val="24"/>
          <w:lang w:eastAsia="ru-RU"/>
        </w:rPr>
        <w:t xml:space="preserve">Научные руководители победителей </w:t>
      </w:r>
      <w:r w:rsidR="004B6A37" w:rsidRPr="004B6A37">
        <w:rPr>
          <w:rFonts w:ascii="Times New Roman" w:eastAsia="Times New Roman" w:hAnsi="Times New Roman" w:cs="Times New Roman"/>
          <w:sz w:val="24"/>
          <w:szCs w:val="24"/>
          <w:lang w:eastAsia="ru-RU"/>
        </w:rPr>
        <w:t>Конкурса</w:t>
      </w:r>
      <w:r w:rsidR="00907997">
        <w:rPr>
          <w:rFonts w:ascii="Times New Roman" w:eastAsia="Times New Roman" w:hAnsi="Times New Roman" w:cs="Times New Roman"/>
          <w:sz w:val="24"/>
          <w:szCs w:val="24"/>
          <w:lang w:eastAsia="ru-RU"/>
        </w:rPr>
        <w:t xml:space="preserve"> награждаются грамотами.</w:t>
      </w:r>
    </w:p>
    <w:p w:rsidR="00D101A7" w:rsidRDefault="00907997" w:rsidP="00044B8A">
      <w:pPr>
        <w:spacing w:after="0" w:line="36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Награждение производится </w:t>
      </w:r>
      <w:r w:rsidR="00637D91">
        <w:rPr>
          <w:rFonts w:ascii="Times New Roman" w:eastAsia="Times New Roman" w:hAnsi="Times New Roman" w:cs="Times New Roman"/>
          <w:sz w:val="24"/>
          <w:szCs w:val="24"/>
          <w:lang w:eastAsia="ru-RU"/>
        </w:rPr>
        <w:t xml:space="preserve">после подведения итогов, </w:t>
      </w:r>
      <w:r w:rsidR="00BD7C40">
        <w:rPr>
          <w:rFonts w:ascii="Times New Roman" w:eastAsia="Times New Roman" w:hAnsi="Times New Roman" w:cs="Times New Roman"/>
          <w:sz w:val="24"/>
          <w:szCs w:val="24"/>
          <w:lang w:eastAsia="ru-RU"/>
        </w:rPr>
        <w:t>в течение 2</w:t>
      </w:r>
      <w:r w:rsidR="006F2625">
        <w:rPr>
          <w:rFonts w:ascii="Times New Roman" w:eastAsia="Times New Roman" w:hAnsi="Times New Roman" w:cs="Times New Roman"/>
          <w:sz w:val="24"/>
          <w:szCs w:val="24"/>
          <w:lang w:eastAsia="ru-RU"/>
        </w:rPr>
        <w:t>0 дней</w:t>
      </w:r>
      <w:r>
        <w:rPr>
          <w:rFonts w:ascii="Times New Roman" w:eastAsia="Times New Roman" w:hAnsi="Times New Roman" w:cs="Times New Roman"/>
          <w:sz w:val="24"/>
          <w:szCs w:val="24"/>
          <w:lang w:eastAsia="ru-RU"/>
        </w:rPr>
        <w:t xml:space="preserve"> после окончани</w:t>
      </w:r>
      <w:r w:rsidR="006F2625">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sidR="004B6A37">
        <w:rPr>
          <w:rFonts w:ascii="Times New Roman" w:eastAsia="Times New Roman" w:hAnsi="Times New Roman" w:cs="Times New Roman"/>
          <w:color w:val="000000"/>
          <w:sz w:val="24"/>
          <w:szCs w:val="24"/>
          <w:lang w:eastAsia="ru-RU"/>
        </w:rPr>
        <w:t>Конкурса</w:t>
      </w:r>
      <w:r w:rsidR="00044B8A">
        <w:rPr>
          <w:rFonts w:ascii="Times New Roman" w:eastAsia="Times New Roman" w:hAnsi="Times New Roman" w:cs="Times New Roman"/>
          <w:sz w:val="24"/>
          <w:szCs w:val="24"/>
          <w:lang w:eastAsia="ru-RU"/>
        </w:rPr>
        <w:t>, путем рассылки дипломов на электронную почту участника.</w:t>
      </w:r>
    </w:p>
    <w:p w:rsidR="00044B8A" w:rsidRPr="00044B8A" w:rsidRDefault="00044B8A" w:rsidP="00044B8A">
      <w:pPr>
        <w:spacing w:after="0" w:line="360" w:lineRule="auto"/>
        <w:ind w:firstLine="426"/>
        <w:jc w:val="both"/>
        <w:rPr>
          <w:color w:val="000000"/>
        </w:rPr>
      </w:pPr>
    </w:p>
    <w:p w:rsidR="008F6CC3" w:rsidRPr="006811A5" w:rsidRDefault="00DA33D3" w:rsidP="006F7884">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r w:rsidR="008F6CC3" w:rsidRPr="006811A5">
        <w:rPr>
          <w:rFonts w:ascii="Times New Roman" w:eastAsia="Times New Roman" w:hAnsi="Times New Roman" w:cs="Times New Roman"/>
          <w:b/>
          <w:bCs/>
          <w:sz w:val="24"/>
          <w:szCs w:val="24"/>
          <w:lang w:eastAsia="ru-RU"/>
        </w:rPr>
        <w:t xml:space="preserve">. Отчет о проведении </w:t>
      </w:r>
      <w:r w:rsidR="00726C99">
        <w:rPr>
          <w:rFonts w:ascii="Times New Roman" w:eastAsia="Times New Roman" w:hAnsi="Times New Roman" w:cs="Times New Roman"/>
          <w:b/>
          <w:bCs/>
          <w:sz w:val="24"/>
          <w:szCs w:val="24"/>
          <w:lang w:eastAsia="ru-RU"/>
        </w:rPr>
        <w:t>Конкурса</w:t>
      </w:r>
    </w:p>
    <w:p w:rsidR="00E23DC6" w:rsidRPr="006811A5" w:rsidRDefault="00EA40DF" w:rsidP="008F6CC3">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7</w:t>
      </w:r>
      <w:r w:rsidR="008F6CC3" w:rsidRPr="006811A5">
        <w:rPr>
          <w:rFonts w:ascii="Times New Roman" w:eastAsia="Times New Roman" w:hAnsi="Times New Roman" w:cs="Times New Roman"/>
          <w:bCs/>
          <w:sz w:val="24"/>
          <w:szCs w:val="24"/>
          <w:lang w:eastAsia="ru-RU"/>
        </w:rPr>
        <w:t xml:space="preserve">.1. Отчёт о проведении </w:t>
      </w:r>
      <w:r w:rsidR="004B6A37">
        <w:rPr>
          <w:rFonts w:ascii="Times New Roman" w:eastAsia="Times New Roman" w:hAnsi="Times New Roman" w:cs="Times New Roman"/>
          <w:color w:val="000000"/>
          <w:sz w:val="24"/>
          <w:szCs w:val="24"/>
          <w:lang w:eastAsia="ru-RU"/>
        </w:rPr>
        <w:t>Конкурса</w:t>
      </w:r>
      <w:r w:rsidR="00907997">
        <w:rPr>
          <w:rFonts w:ascii="Times New Roman" w:eastAsia="Times New Roman" w:hAnsi="Times New Roman" w:cs="Times New Roman"/>
          <w:sz w:val="24"/>
          <w:szCs w:val="24"/>
          <w:lang w:eastAsia="ru-RU"/>
        </w:rPr>
        <w:t xml:space="preserve"> </w:t>
      </w:r>
      <w:r w:rsidR="008F6CC3" w:rsidRPr="006811A5">
        <w:rPr>
          <w:rFonts w:ascii="Times New Roman" w:eastAsia="Times New Roman" w:hAnsi="Times New Roman" w:cs="Times New Roman"/>
          <w:sz w:val="24"/>
          <w:szCs w:val="24"/>
          <w:lang w:eastAsia="ru-RU"/>
        </w:rPr>
        <w:t xml:space="preserve">готовится оргкомитетом </w:t>
      </w:r>
      <w:r w:rsidR="00F40800">
        <w:rPr>
          <w:rFonts w:ascii="Times New Roman" w:eastAsia="Times New Roman" w:hAnsi="Times New Roman" w:cs="Times New Roman"/>
          <w:sz w:val="24"/>
          <w:szCs w:val="24"/>
          <w:lang w:eastAsia="ru-RU"/>
        </w:rPr>
        <w:t>в течение одного</w:t>
      </w:r>
      <w:r w:rsidR="006811A5" w:rsidRPr="006811A5">
        <w:rPr>
          <w:rFonts w:ascii="Times New Roman" w:eastAsia="Times New Roman" w:hAnsi="Times New Roman" w:cs="Times New Roman"/>
          <w:sz w:val="24"/>
          <w:szCs w:val="24"/>
          <w:lang w:eastAsia="ru-RU"/>
        </w:rPr>
        <w:t xml:space="preserve"> месяца</w:t>
      </w:r>
      <w:r w:rsidR="008F6CC3" w:rsidRPr="006811A5">
        <w:rPr>
          <w:rFonts w:ascii="Times New Roman" w:eastAsia="Times New Roman" w:hAnsi="Times New Roman" w:cs="Times New Roman"/>
          <w:sz w:val="24"/>
          <w:szCs w:val="24"/>
          <w:lang w:eastAsia="ru-RU"/>
        </w:rPr>
        <w:t>.</w:t>
      </w:r>
    </w:p>
    <w:p w:rsidR="00AE0E42" w:rsidRPr="006811A5" w:rsidRDefault="00EA40DF" w:rsidP="00044B8A">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46976">
        <w:rPr>
          <w:rFonts w:ascii="Times New Roman" w:eastAsia="Times New Roman" w:hAnsi="Times New Roman" w:cs="Times New Roman"/>
          <w:sz w:val="24"/>
          <w:szCs w:val="24"/>
          <w:lang w:eastAsia="ru-RU"/>
        </w:rPr>
        <w:t>.2</w:t>
      </w:r>
      <w:r w:rsidR="008F6CC3" w:rsidRPr="006811A5">
        <w:rPr>
          <w:rFonts w:ascii="Times New Roman" w:eastAsia="Times New Roman" w:hAnsi="Times New Roman" w:cs="Times New Roman"/>
          <w:sz w:val="24"/>
          <w:szCs w:val="24"/>
          <w:lang w:eastAsia="ru-RU"/>
        </w:rPr>
        <w:t xml:space="preserve">. Отчет о проведении </w:t>
      </w:r>
      <w:r w:rsidR="004B6A37">
        <w:rPr>
          <w:rFonts w:ascii="Times New Roman" w:eastAsia="Times New Roman" w:hAnsi="Times New Roman" w:cs="Times New Roman"/>
          <w:color w:val="000000"/>
          <w:sz w:val="24"/>
          <w:szCs w:val="24"/>
          <w:lang w:eastAsia="ru-RU"/>
        </w:rPr>
        <w:t>Конкурса</w:t>
      </w:r>
      <w:r w:rsidR="006811A5" w:rsidRPr="006811A5">
        <w:rPr>
          <w:rFonts w:ascii="Times New Roman" w:eastAsia="Times New Roman" w:hAnsi="Times New Roman" w:cs="Times New Roman"/>
          <w:sz w:val="24"/>
          <w:szCs w:val="24"/>
          <w:lang w:eastAsia="ru-RU"/>
        </w:rPr>
        <w:t xml:space="preserve"> сдае</w:t>
      </w:r>
      <w:r w:rsidR="008F6CC3" w:rsidRPr="006811A5">
        <w:rPr>
          <w:rFonts w:ascii="Times New Roman" w:eastAsia="Times New Roman" w:hAnsi="Times New Roman" w:cs="Times New Roman"/>
          <w:sz w:val="24"/>
          <w:szCs w:val="24"/>
          <w:lang w:eastAsia="ru-RU"/>
        </w:rPr>
        <w:t xml:space="preserve">тся в архив университета по окончании учебного года. </w:t>
      </w:r>
    </w:p>
    <w:p w:rsidR="00044B8A" w:rsidRDefault="00044B8A" w:rsidP="00044B8A">
      <w:pPr>
        <w:spacing w:after="0" w:line="360" w:lineRule="auto"/>
        <w:jc w:val="both"/>
        <w:rPr>
          <w:rFonts w:ascii="Times New Roman" w:eastAsia="Times New Roman" w:hAnsi="Times New Roman" w:cs="Times New Roman"/>
          <w:sz w:val="24"/>
          <w:szCs w:val="24"/>
          <w:lang w:eastAsia="ru-RU"/>
        </w:rPr>
      </w:pPr>
    </w:p>
    <w:p w:rsidR="008E1484" w:rsidRDefault="000F7509" w:rsidP="00044B8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AE0E42">
        <w:rPr>
          <w:rFonts w:ascii="Times New Roman" w:eastAsia="Times New Roman" w:hAnsi="Times New Roman" w:cs="Times New Roman"/>
          <w:sz w:val="24"/>
          <w:szCs w:val="24"/>
          <w:lang w:eastAsia="ru-RU"/>
        </w:rPr>
        <w:t>иректор института</w:t>
      </w:r>
      <w:r w:rsidR="00AE0E42">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00AE0E42">
        <w:rPr>
          <w:rFonts w:ascii="Times New Roman" w:eastAsia="Times New Roman" w:hAnsi="Times New Roman" w:cs="Times New Roman"/>
          <w:sz w:val="24"/>
          <w:szCs w:val="24"/>
          <w:lang w:eastAsia="ru-RU"/>
        </w:rPr>
        <w:tab/>
      </w:r>
      <w:r w:rsidR="00AE0E42">
        <w:rPr>
          <w:rFonts w:ascii="Times New Roman" w:eastAsia="Times New Roman" w:hAnsi="Times New Roman" w:cs="Times New Roman"/>
          <w:sz w:val="24"/>
          <w:szCs w:val="24"/>
          <w:lang w:eastAsia="ru-RU"/>
        </w:rPr>
        <w:tab/>
      </w:r>
      <w:r w:rsidR="00AE0E42">
        <w:rPr>
          <w:rFonts w:ascii="Times New Roman" w:eastAsia="Times New Roman" w:hAnsi="Times New Roman" w:cs="Times New Roman"/>
          <w:sz w:val="24"/>
          <w:szCs w:val="24"/>
          <w:lang w:eastAsia="ru-RU"/>
        </w:rPr>
        <w:tab/>
        <w:t xml:space="preserve">       </w:t>
      </w:r>
      <w:r w:rsidR="008E1484">
        <w:rPr>
          <w:rFonts w:ascii="Times New Roman" w:eastAsia="Times New Roman" w:hAnsi="Times New Roman" w:cs="Times New Roman"/>
          <w:sz w:val="24"/>
          <w:szCs w:val="24"/>
          <w:lang w:eastAsia="ru-RU"/>
        </w:rPr>
        <w:t xml:space="preserve">  </w:t>
      </w:r>
      <w:r w:rsidR="00AE0E42">
        <w:rPr>
          <w:rFonts w:ascii="Times New Roman" w:eastAsia="Times New Roman" w:hAnsi="Times New Roman" w:cs="Times New Roman"/>
          <w:sz w:val="24"/>
          <w:szCs w:val="24"/>
          <w:lang w:eastAsia="ru-RU"/>
        </w:rPr>
        <w:t xml:space="preserve">         </w:t>
      </w:r>
      <w:r w:rsidR="00AE0E42" w:rsidRPr="003371D7">
        <w:rPr>
          <w:rFonts w:ascii="Times New Roman" w:eastAsia="Times New Roman" w:hAnsi="Times New Roman" w:cs="Times New Roman"/>
          <w:sz w:val="24"/>
          <w:szCs w:val="24"/>
          <w:lang w:eastAsia="ru-RU"/>
        </w:rPr>
        <w:t>Л.Н. Горина</w:t>
      </w:r>
    </w:p>
    <w:p w:rsidR="00987346" w:rsidRDefault="00987346" w:rsidP="00044B8A">
      <w:pPr>
        <w:shd w:val="clear" w:color="auto" w:fill="FFFFFF"/>
        <w:spacing w:after="0" w:line="240" w:lineRule="auto"/>
        <w:jc w:val="both"/>
        <w:rPr>
          <w:rFonts w:ascii="Times New Roman" w:eastAsia="Times New Roman" w:hAnsi="Times New Roman" w:cs="Times New Roman"/>
          <w:sz w:val="24"/>
          <w:szCs w:val="24"/>
          <w:lang w:eastAsia="ru-RU"/>
        </w:rPr>
      </w:pPr>
    </w:p>
    <w:p w:rsidR="00AE0E42" w:rsidRPr="00044B8A" w:rsidRDefault="00AE0E42" w:rsidP="00044B8A">
      <w:pPr>
        <w:shd w:val="clear" w:color="auto" w:fill="FFFFFF"/>
        <w:spacing w:after="0" w:line="240" w:lineRule="auto"/>
        <w:jc w:val="both"/>
        <w:rPr>
          <w:rFonts w:ascii="Times New Roman" w:eastAsia="Times New Roman" w:hAnsi="Times New Roman" w:cs="Times New Roman"/>
          <w:sz w:val="24"/>
          <w:szCs w:val="24"/>
          <w:lang w:eastAsia="ru-RU"/>
        </w:rPr>
      </w:pPr>
      <w:r w:rsidRPr="007918C0">
        <w:rPr>
          <w:rFonts w:ascii="Times New Roman" w:eastAsia="Times New Roman" w:hAnsi="Times New Roman" w:cs="Times New Roman"/>
          <w:sz w:val="24"/>
          <w:szCs w:val="24"/>
          <w:lang w:eastAsia="ru-RU"/>
        </w:rPr>
        <w:t>СОГЛАСОВАНО</w:t>
      </w:r>
    </w:p>
    <w:tbl>
      <w:tblPr>
        <w:tblW w:w="10328" w:type="dxa"/>
        <w:tblInd w:w="-32" w:type="dxa"/>
        <w:tblLayout w:type="fixed"/>
        <w:tblLook w:val="01E0" w:firstRow="1" w:lastRow="1" w:firstColumn="1" w:lastColumn="1" w:noHBand="0" w:noVBand="0"/>
      </w:tblPr>
      <w:tblGrid>
        <w:gridCol w:w="4200"/>
        <w:gridCol w:w="1700"/>
        <w:gridCol w:w="1940"/>
        <w:gridCol w:w="2488"/>
      </w:tblGrid>
      <w:tr w:rsidR="00AE0E42" w:rsidRPr="003371D7" w:rsidTr="00FA5758">
        <w:tc>
          <w:tcPr>
            <w:tcW w:w="4200" w:type="dxa"/>
          </w:tcPr>
          <w:p w:rsidR="00AE0E42" w:rsidRPr="003371D7" w:rsidRDefault="00AE0E42" w:rsidP="00FA5758">
            <w:pPr>
              <w:spacing w:after="0" w:line="240" w:lineRule="auto"/>
              <w:rPr>
                <w:rFonts w:ascii="Times New Roman" w:eastAsia="Times New Roman" w:hAnsi="Times New Roman" w:cs="Times New Roman"/>
                <w:sz w:val="24"/>
                <w:szCs w:val="24"/>
                <w:lang w:eastAsia="ru-RU"/>
              </w:rPr>
            </w:pPr>
          </w:p>
        </w:tc>
        <w:tc>
          <w:tcPr>
            <w:tcW w:w="1700" w:type="dxa"/>
          </w:tcPr>
          <w:p w:rsidR="00AE0E42" w:rsidRPr="003371D7" w:rsidRDefault="00AE0E42" w:rsidP="00FA5758">
            <w:pPr>
              <w:tabs>
                <w:tab w:val="left" w:pos="360"/>
                <w:tab w:val="center" w:pos="882"/>
              </w:tabs>
              <w:spacing w:after="0" w:line="240" w:lineRule="auto"/>
              <w:rPr>
                <w:rFonts w:ascii="Times New Roman" w:eastAsia="Times New Roman" w:hAnsi="Times New Roman" w:cs="Times New Roman"/>
                <w:sz w:val="24"/>
                <w:szCs w:val="24"/>
                <w:lang w:eastAsia="ru-RU"/>
              </w:rPr>
            </w:pPr>
          </w:p>
        </w:tc>
        <w:tc>
          <w:tcPr>
            <w:tcW w:w="1940" w:type="dxa"/>
          </w:tcPr>
          <w:p w:rsidR="00AE0E42" w:rsidRPr="003371D7" w:rsidRDefault="00AE0E42" w:rsidP="00FA5758">
            <w:pPr>
              <w:spacing w:after="0" w:line="240" w:lineRule="auto"/>
              <w:ind w:firstLine="851"/>
              <w:jc w:val="center"/>
              <w:rPr>
                <w:rFonts w:ascii="Times New Roman" w:eastAsia="Times New Roman" w:hAnsi="Times New Roman" w:cs="Times New Roman"/>
                <w:sz w:val="24"/>
                <w:szCs w:val="24"/>
                <w:lang w:eastAsia="ru-RU"/>
              </w:rPr>
            </w:pPr>
          </w:p>
        </w:tc>
        <w:tc>
          <w:tcPr>
            <w:tcW w:w="2488" w:type="dxa"/>
            <w:vAlign w:val="center"/>
          </w:tcPr>
          <w:p w:rsidR="00AE0E42" w:rsidRPr="003371D7" w:rsidRDefault="00AE0E42" w:rsidP="00FA5758">
            <w:pPr>
              <w:spacing w:after="0" w:line="240" w:lineRule="auto"/>
              <w:rPr>
                <w:rFonts w:ascii="Times New Roman" w:eastAsia="Times New Roman" w:hAnsi="Times New Roman" w:cs="Times New Roman"/>
                <w:sz w:val="24"/>
                <w:szCs w:val="24"/>
                <w:lang w:eastAsia="ru-RU"/>
              </w:rPr>
            </w:pPr>
          </w:p>
        </w:tc>
      </w:tr>
      <w:tr w:rsidR="00AE0E42" w:rsidRPr="003371D7" w:rsidTr="00FA5758">
        <w:tc>
          <w:tcPr>
            <w:tcW w:w="4200" w:type="dxa"/>
          </w:tcPr>
          <w:p w:rsidR="00AE0E42" w:rsidRPr="003371D7" w:rsidRDefault="00AE0E42" w:rsidP="00044B8A">
            <w:pPr>
              <w:spacing w:after="0" w:line="240" w:lineRule="auto"/>
              <w:rPr>
                <w:rFonts w:ascii="Times New Roman" w:eastAsia="Times New Roman" w:hAnsi="Times New Roman" w:cs="Times New Roman"/>
                <w:sz w:val="24"/>
                <w:szCs w:val="24"/>
                <w:lang w:eastAsia="ru-RU"/>
              </w:rPr>
            </w:pPr>
          </w:p>
          <w:p w:rsidR="00AE0E42" w:rsidRPr="003371D7" w:rsidRDefault="00AE0E42" w:rsidP="00852354">
            <w:pPr>
              <w:spacing w:after="0" w:line="240" w:lineRule="auto"/>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 xml:space="preserve">Начальник </w:t>
            </w:r>
            <w:r w:rsidR="00852354">
              <w:rPr>
                <w:rFonts w:ascii="Times New Roman" w:eastAsia="Times New Roman" w:hAnsi="Times New Roman" w:cs="Times New Roman"/>
                <w:sz w:val="24"/>
                <w:szCs w:val="24"/>
                <w:lang w:eastAsia="ru-RU"/>
              </w:rPr>
              <w:t>правового управления</w:t>
            </w:r>
          </w:p>
        </w:tc>
        <w:tc>
          <w:tcPr>
            <w:tcW w:w="1700" w:type="dxa"/>
          </w:tcPr>
          <w:p w:rsidR="00AE0E42" w:rsidRPr="003371D7" w:rsidRDefault="00AE0E42" w:rsidP="00FA5758">
            <w:pPr>
              <w:pBdr>
                <w:bottom w:val="single" w:sz="12" w:space="1" w:color="auto"/>
              </w:pBdr>
              <w:spacing w:after="0" w:line="240" w:lineRule="auto"/>
              <w:ind w:firstLine="851"/>
              <w:rPr>
                <w:rFonts w:ascii="Times New Roman" w:eastAsia="Times New Roman" w:hAnsi="Times New Roman" w:cs="Times New Roman"/>
                <w:sz w:val="24"/>
                <w:szCs w:val="24"/>
                <w:lang w:eastAsia="ru-RU"/>
              </w:rPr>
            </w:pPr>
          </w:p>
          <w:p w:rsidR="00AE0E42" w:rsidRPr="003371D7" w:rsidRDefault="00AE0E42" w:rsidP="00FA5758">
            <w:pPr>
              <w:pBdr>
                <w:bottom w:val="single" w:sz="12" w:space="1" w:color="auto"/>
              </w:pBdr>
              <w:spacing w:after="0" w:line="240" w:lineRule="auto"/>
              <w:ind w:firstLine="851"/>
              <w:rPr>
                <w:rFonts w:ascii="Times New Roman" w:eastAsia="Times New Roman" w:hAnsi="Times New Roman" w:cs="Times New Roman"/>
                <w:sz w:val="24"/>
                <w:szCs w:val="24"/>
                <w:lang w:eastAsia="ru-RU"/>
              </w:rPr>
            </w:pPr>
          </w:p>
          <w:p w:rsidR="00AE0E42" w:rsidRPr="003371D7" w:rsidRDefault="00AE0E42" w:rsidP="00FA5758">
            <w:pPr>
              <w:tabs>
                <w:tab w:val="left" w:pos="360"/>
                <w:tab w:val="center" w:pos="882"/>
              </w:tabs>
              <w:spacing w:after="0" w:line="240" w:lineRule="auto"/>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(подпись)</w:t>
            </w:r>
          </w:p>
        </w:tc>
        <w:tc>
          <w:tcPr>
            <w:tcW w:w="1940" w:type="dxa"/>
          </w:tcPr>
          <w:p w:rsidR="00AE0E42" w:rsidRPr="003371D7" w:rsidRDefault="00AE0E42" w:rsidP="00FA5758">
            <w:pPr>
              <w:pBdr>
                <w:bottom w:val="single" w:sz="12" w:space="1" w:color="auto"/>
              </w:pBdr>
              <w:spacing w:after="0" w:line="240" w:lineRule="auto"/>
              <w:ind w:firstLine="851"/>
              <w:jc w:val="center"/>
              <w:rPr>
                <w:rFonts w:ascii="Times New Roman" w:eastAsia="Times New Roman" w:hAnsi="Times New Roman" w:cs="Times New Roman"/>
                <w:sz w:val="24"/>
                <w:szCs w:val="24"/>
                <w:lang w:eastAsia="ru-RU"/>
              </w:rPr>
            </w:pPr>
          </w:p>
          <w:p w:rsidR="00AE0E42" w:rsidRPr="003371D7" w:rsidRDefault="00AE0E42" w:rsidP="00FA5758">
            <w:pPr>
              <w:pBdr>
                <w:bottom w:val="single" w:sz="12" w:space="1" w:color="auto"/>
              </w:pBdr>
              <w:spacing w:after="0" w:line="240" w:lineRule="auto"/>
              <w:ind w:firstLine="851"/>
              <w:jc w:val="center"/>
              <w:rPr>
                <w:rFonts w:ascii="Times New Roman" w:eastAsia="Times New Roman" w:hAnsi="Times New Roman" w:cs="Times New Roman"/>
                <w:sz w:val="24"/>
                <w:szCs w:val="24"/>
                <w:lang w:eastAsia="ru-RU"/>
              </w:rPr>
            </w:pPr>
          </w:p>
          <w:p w:rsidR="00AE0E42" w:rsidRPr="003371D7" w:rsidRDefault="00AE0E42" w:rsidP="00FA5758">
            <w:pPr>
              <w:spacing w:after="0" w:line="240" w:lineRule="auto"/>
              <w:ind w:firstLine="851"/>
              <w:jc w:val="center"/>
              <w:rPr>
                <w:rFonts w:ascii="Times New Roman" w:eastAsia="Times New Roman" w:hAnsi="Times New Roman" w:cs="Times New Roman"/>
                <w:sz w:val="24"/>
                <w:szCs w:val="24"/>
                <w:lang w:eastAsia="ru-RU"/>
              </w:rPr>
            </w:pPr>
            <w:r w:rsidRPr="003371D7">
              <w:rPr>
                <w:rFonts w:ascii="Times New Roman" w:eastAsia="Times New Roman" w:hAnsi="Times New Roman" w:cs="Times New Roman"/>
                <w:sz w:val="24"/>
                <w:szCs w:val="24"/>
                <w:lang w:eastAsia="ru-RU"/>
              </w:rPr>
              <w:t>(дата)</w:t>
            </w:r>
          </w:p>
        </w:tc>
        <w:tc>
          <w:tcPr>
            <w:tcW w:w="2488" w:type="dxa"/>
            <w:vAlign w:val="center"/>
          </w:tcPr>
          <w:p w:rsidR="00AE0E42" w:rsidRPr="003371D7" w:rsidRDefault="00AE0E42" w:rsidP="00FA5758">
            <w:pPr>
              <w:spacing w:after="0" w:line="240" w:lineRule="auto"/>
              <w:ind w:firstLine="851"/>
              <w:rPr>
                <w:rFonts w:ascii="Times New Roman" w:eastAsia="Times New Roman" w:hAnsi="Times New Roman" w:cs="Times New Roman"/>
                <w:sz w:val="24"/>
                <w:szCs w:val="24"/>
                <w:lang w:eastAsia="ru-RU"/>
              </w:rPr>
            </w:pPr>
          </w:p>
          <w:p w:rsidR="00AE0E42" w:rsidRPr="003371D7" w:rsidRDefault="008E1484" w:rsidP="00FA57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0E42">
              <w:rPr>
                <w:rFonts w:ascii="Times New Roman" w:eastAsia="Times New Roman" w:hAnsi="Times New Roman" w:cs="Times New Roman"/>
                <w:sz w:val="24"/>
                <w:szCs w:val="24"/>
                <w:lang w:eastAsia="ru-RU"/>
              </w:rPr>
              <w:t>М.В. Дроздова</w:t>
            </w:r>
          </w:p>
        </w:tc>
      </w:tr>
    </w:tbl>
    <w:p w:rsidR="00E23DC6" w:rsidRDefault="00E23DC6" w:rsidP="008F6CC3">
      <w:pPr>
        <w:spacing w:after="0" w:line="360" w:lineRule="auto"/>
        <w:jc w:val="both"/>
        <w:rPr>
          <w:rFonts w:ascii="Times New Roman" w:eastAsia="Times New Roman" w:hAnsi="Times New Roman" w:cs="Times New Roman"/>
          <w:sz w:val="24"/>
          <w:szCs w:val="24"/>
          <w:lang w:eastAsia="ru-RU"/>
        </w:rPr>
      </w:pPr>
    </w:p>
    <w:p w:rsidR="00111847" w:rsidRPr="003371D7" w:rsidRDefault="00111847" w:rsidP="008C0163">
      <w:pPr>
        <w:ind w:firstLine="851"/>
        <w:rPr>
          <w:rFonts w:ascii="Times New Roman" w:hAnsi="Times New Roman" w:cs="Times New Roman"/>
          <w:sz w:val="24"/>
          <w:szCs w:val="24"/>
        </w:rPr>
      </w:pPr>
    </w:p>
    <w:sectPr w:rsidR="00111847" w:rsidRPr="003371D7" w:rsidSect="00044B8A">
      <w:headerReference w:type="default" r:id="rId10"/>
      <w:pgSz w:w="11906" w:h="16838"/>
      <w:pgMar w:top="794" w:right="737" w:bottom="79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A6B" w:rsidRDefault="002B2A6B" w:rsidP="004D5E0D">
      <w:pPr>
        <w:spacing w:after="0" w:line="240" w:lineRule="auto"/>
      </w:pPr>
      <w:r>
        <w:separator/>
      </w:r>
    </w:p>
  </w:endnote>
  <w:endnote w:type="continuationSeparator" w:id="0">
    <w:p w:rsidR="002B2A6B" w:rsidRDefault="002B2A6B" w:rsidP="004D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A6B" w:rsidRDefault="002B2A6B" w:rsidP="004D5E0D">
      <w:pPr>
        <w:spacing w:after="0" w:line="240" w:lineRule="auto"/>
      </w:pPr>
      <w:r>
        <w:separator/>
      </w:r>
    </w:p>
  </w:footnote>
  <w:footnote w:type="continuationSeparator" w:id="0">
    <w:p w:rsidR="002B2A6B" w:rsidRDefault="002B2A6B" w:rsidP="004D5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51290"/>
      <w:docPartObj>
        <w:docPartGallery w:val="Page Numbers (Top of Page)"/>
        <w:docPartUnique/>
      </w:docPartObj>
    </w:sdtPr>
    <w:sdtEndPr/>
    <w:sdtContent>
      <w:p w:rsidR="007918C0" w:rsidRDefault="007918C0" w:rsidP="00FA6590">
        <w:pPr>
          <w:pStyle w:val="a5"/>
          <w:jc w:val="center"/>
        </w:pPr>
      </w:p>
      <w:tbl>
        <w:tblPr>
          <w:tblStyle w:val="a9"/>
          <w:tblW w:w="9889" w:type="dxa"/>
          <w:tblLook w:val="04A0" w:firstRow="1" w:lastRow="0" w:firstColumn="1" w:lastColumn="0" w:noHBand="0" w:noVBand="1"/>
        </w:tblPr>
        <w:tblGrid>
          <w:gridCol w:w="1384"/>
          <w:gridCol w:w="1701"/>
          <w:gridCol w:w="6804"/>
        </w:tblGrid>
        <w:tr w:rsidR="007918C0" w:rsidTr="00044B8A">
          <w:tc>
            <w:tcPr>
              <w:tcW w:w="3085" w:type="dxa"/>
              <w:gridSpan w:val="2"/>
            </w:tcPr>
            <w:p w:rsidR="007918C0" w:rsidRDefault="002B2A6B" w:rsidP="003C34E7">
              <w:pPr>
                <w:pStyle w:val="a5"/>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5pt;margin-top:1.75pt;width:126.5pt;height:23.3pt;z-index:251658240;visibility:visible;mso-wrap-edited:f">
                    <v:imagedata r:id="rId1" o:title=""/>
                  </v:shape>
                  <o:OLEObject Type="Embed" ProgID="Word.Picture.8" ShapeID="_x0000_s2049" DrawAspect="Content" ObjectID="_1820133808" r:id="rId2"/>
                </w:object>
              </w:r>
              <w:r w:rsidR="007918C0">
                <w:ptab w:relativeTo="margin" w:alignment="center" w:leader="none"/>
              </w:r>
            </w:p>
          </w:tc>
          <w:tc>
            <w:tcPr>
              <w:tcW w:w="6804" w:type="dxa"/>
            </w:tcPr>
            <w:p w:rsidR="007918C0" w:rsidRDefault="007918C0" w:rsidP="003C34E7">
              <w:pPr>
                <w:pStyle w:val="a5"/>
                <w:jc w:val="center"/>
                <w:rPr>
                  <w:rFonts w:ascii="Times New Roman" w:hAnsi="Times New Roman" w:cs="Times New Roman"/>
                  <w:sz w:val="24"/>
                  <w:szCs w:val="24"/>
                </w:rPr>
              </w:pPr>
              <w:r w:rsidRPr="00155929">
                <w:rPr>
                  <w:rFonts w:ascii="Times New Roman" w:hAnsi="Times New Roman" w:cs="Times New Roman"/>
                  <w:sz w:val="24"/>
                  <w:szCs w:val="24"/>
                </w:rPr>
                <w:t>ФГБОУ ВО «Тольяттинский государственный университет»</w:t>
              </w:r>
            </w:p>
            <w:p w:rsidR="008E1484" w:rsidRPr="00155929" w:rsidRDefault="008E1484" w:rsidP="003C34E7">
              <w:pPr>
                <w:pStyle w:val="a5"/>
                <w:jc w:val="center"/>
                <w:rPr>
                  <w:rFonts w:ascii="Times New Roman" w:hAnsi="Times New Roman" w:cs="Times New Roman"/>
                  <w:sz w:val="24"/>
                  <w:szCs w:val="24"/>
                </w:rPr>
              </w:pPr>
            </w:p>
          </w:tc>
        </w:tr>
        <w:tr w:rsidR="007918C0" w:rsidTr="00044B8A">
          <w:tc>
            <w:tcPr>
              <w:tcW w:w="1384" w:type="dxa"/>
              <w:vAlign w:val="center"/>
            </w:tcPr>
            <w:p w:rsidR="007918C0" w:rsidRPr="00155929" w:rsidRDefault="007918C0" w:rsidP="003C34E7">
              <w:pPr>
                <w:pStyle w:val="a5"/>
                <w:jc w:val="center"/>
                <w:rPr>
                  <w:rFonts w:ascii="Times New Roman" w:hAnsi="Times New Roman" w:cs="Times New Roman"/>
                  <w:sz w:val="24"/>
                  <w:szCs w:val="24"/>
                </w:rPr>
              </w:pPr>
              <w:r w:rsidRPr="00155929">
                <w:rPr>
                  <w:rFonts w:ascii="Times New Roman" w:hAnsi="Times New Roman" w:cs="Times New Roman"/>
                  <w:sz w:val="24"/>
                  <w:szCs w:val="24"/>
                </w:rPr>
                <w:t>Версия 1</w:t>
              </w:r>
            </w:p>
          </w:tc>
          <w:tc>
            <w:tcPr>
              <w:tcW w:w="1701" w:type="dxa"/>
              <w:vAlign w:val="center"/>
            </w:tcPr>
            <w:p w:rsidR="007918C0" w:rsidRPr="00155929" w:rsidRDefault="007918C0" w:rsidP="00CE5658">
              <w:pPr>
                <w:pStyle w:val="a5"/>
                <w:jc w:val="center"/>
                <w:rPr>
                  <w:rFonts w:ascii="Times New Roman" w:hAnsi="Times New Roman" w:cs="Times New Roman"/>
                  <w:sz w:val="24"/>
                  <w:szCs w:val="24"/>
                </w:rPr>
              </w:pPr>
              <w:r w:rsidRPr="00155929">
                <w:rPr>
                  <w:rFonts w:ascii="Times New Roman" w:hAnsi="Times New Roman" w:cs="Times New Roman"/>
                  <w:sz w:val="24"/>
                  <w:szCs w:val="24"/>
                </w:rPr>
                <w:t xml:space="preserve">Стр. </w:t>
              </w:r>
              <w:r w:rsidRPr="00155929">
                <w:rPr>
                  <w:rFonts w:ascii="Times New Roman" w:hAnsi="Times New Roman" w:cs="Times New Roman"/>
                  <w:sz w:val="24"/>
                  <w:szCs w:val="24"/>
                </w:rPr>
                <w:fldChar w:fldCharType="begin"/>
              </w:r>
              <w:r w:rsidRPr="00155929">
                <w:rPr>
                  <w:rFonts w:ascii="Times New Roman" w:hAnsi="Times New Roman" w:cs="Times New Roman"/>
                  <w:sz w:val="24"/>
                  <w:szCs w:val="24"/>
                </w:rPr>
                <w:instrText xml:space="preserve"> PAGE   \* MERGEFORMAT </w:instrText>
              </w:r>
              <w:r w:rsidRPr="00155929">
                <w:rPr>
                  <w:rFonts w:ascii="Times New Roman" w:hAnsi="Times New Roman" w:cs="Times New Roman"/>
                  <w:sz w:val="24"/>
                  <w:szCs w:val="24"/>
                </w:rPr>
                <w:fldChar w:fldCharType="separate"/>
              </w:r>
              <w:r w:rsidR="00EF6D6B">
                <w:rPr>
                  <w:rFonts w:ascii="Times New Roman" w:hAnsi="Times New Roman" w:cs="Times New Roman"/>
                  <w:noProof/>
                  <w:sz w:val="24"/>
                  <w:szCs w:val="24"/>
                </w:rPr>
                <w:t>2</w:t>
              </w:r>
              <w:r w:rsidRPr="00155929">
                <w:rPr>
                  <w:rFonts w:ascii="Times New Roman" w:hAnsi="Times New Roman" w:cs="Times New Roman"/>
                  <w:sz w:val="24"/>
                  <w:szCs w:val="24"/>
                </w:rPr>
                <w:fldChar w:fldCharType="end"/>
              </w:r>
              <w:r w:rsidR="00252D1D">
                <w:rPr>
                  <w:rFonts w:ascii="Times New Roman" w:hAnsi="Times New Roman" w:cs="Times New Roman"/>
                  <w:sz w:val="24"/>
                  <w:szCs w:val="24"/>
                </w:rPr>
                <w:t xml:space="preserve"> из </w:t>
              </w:r>
              <w:r w:rsidR="008C5A35">
                <w:rPr>
                  <w:rFonts w:ascii="Times New Roman" w:hAnsi="Times New Roman" w:cs="Times New Roman"/>
                  <w:sz w:val="24"/>
                  <w:szCs w:val="24"/>
                </w:rPr>
                <w:t>7</w:t>
              </w:r>
            </w:p>
          </w:tc>
          <w:tc>
            <w:tcPr>
              <w:tcW w:w="6804" w:type="dxa"/>
              <w:vAlign w:val="center"/>
            </w:tcPr>
            <w:p w:rsidR="007918C0" w:rsidRPr="00155929" w:rsidRDefault="007918C0" w:rsidP="00332F80">
              <w:pPr>
                <w:jc w:val="both"/>
                <w:rPr>
                  <w:rFonts w:ascii="Times New Roman" w:eastAsia="Times New Roman" w:hAnsi="Times New Roman" w:cs="Times New Roman"/>
                  <w:sz w:val="24"/>
                  <w:szCs w:val="24"/>
                  <w:lang w:eastAsia="ru-RU"/>
                </w:rPr>
              </w:pPr>
              <w:r w:rsidRPr="00726C99">
                <w:rPr>
                  <w:rFonts w:ascii="Times New Roman" w:eastAsia="Times New Roman" w:hAnsi="Times New Roman" w:cs="Times New Roman"/>
                  <w:sz w:val="24"/>
                  <w:szCs w:val="24"/>
                  <w:lang w:eastAsia="ru-RU"/>
                </w:rPr>
                <w:t xml:space="preserve">Положение об организации и проведении </w:t>
              </w:r>
              <w:r w:rsidR="00726C99" w:rsidRPr="00726C99">
                <w:rPr>
                  <w:rFonts w:ascii="Times New Roman" w:eastAsia="Times New Roman" w:hAnsi="Times New Roman" w:cs="Times New Roman"/>
                  <w:sz w:val="24"/>
                  <w:szCs w:val="24"/>
                  <w:lang w:eastAsia="ru-RU"/>
                </w:rPr>
                <w:t xml:space="preserve">Конкурса экологических проектов </w:t>
              </w:r>
              <w:r w:rsidR="00726C99">
                <w:rPr>
                  <w:rFonts w:ascii="Times New Roman" w:eastAsia="Times New Roman" w:hAnsi="Times New Roman" w:cs="Times New Roman"/>
                  <w:sz w:val="24"/>
                  <w:szCs w:val="24"/>
                  <w:lang w:eastAsia="ru-RU"/>
                </w:rPr>
                <w:t xml:space="preserve"> </w:t>
              </w:r>
              <w:r w:rsidR="00726C99" w:rsidRPr="00726C99">
                <w:rPr>
                  <w:rFonts w:ascii="Times New Roman" w:eastAsia="Times New Roman" w:hAnsi="Times New Roman" w:cs="Times New Roman"/>
                  <w:sz w:val="24"/>
                  <w:szCs w:val="24"/>
                  <w:lang w:eastAsia="ru-RU"/>
                </w:rPr>
                <w:t>«</w:t>
              </w:r>
              <w:proofErr w:type="spellStart"/>
              <w:r w:rsidR="00726C99" w:rsidRPr="00726C99">
                <w:rPr>
                  <w:rFonts w:ascii="Times New Roman" w:eastAsia="Times New Roman" w:hAnsi="Times New Roman" w:cs="Times New Roman"/>
                  <w:sz w:val="24"/>
                  <w:szCs w:val="24"/>
                  <w:lang w:eastAsia="ru-RU"/>
                </w:rPr>
                <w:t>Project</w:t>
              </w:r>
              <w:proofErr w:type="spellEnd"/>
              <w:r w:rsidR="00726C99" w:rsidRPr="00726C99">
                <w:rPr>
                  <w:rFonts w:ascii="Times New Roman" w:eastAsia="Times New Roman" w:hAnsi="Times New Roman" w:cs="Times New Roman"/>
                  <w:sz w:val="24"/>
                  <w:szCs w:val="24"/>
                  <w:lang w:eastAsia="ru-RU"/>
                </w:rPr>
                <w:t xml:space="preserve"> </w:t>
              </w:r>
              <w:proofErr w:type="spellStart"/>
              <w:r w:rsidR="00726C99" w:rsidRPr="00726C99">
                <w:rPr>
                  <w:rFonts w:ascii="Times New Roman" w:eastAsia="Times New Roman" w:hAnsi="Times New Roman" w:cs="Times New Roman"/>
                  <w:sz w:val="24"/>
                  <w:szCs w:val="24"/>
                  <w:lang w:eastAsia="ru-RU"/>
                </w:rPr>
                <w:t>show</w:t>
              </w:r>
              <w:proofErr w:type="spellEnd"/>
              <w:r w:rsidR="00726C99" w:rsidRPr="00726C99">
                <w:rPr>
                  <w:rFonts w:ascii="Times New Roman" w:eastAsia="Times New Roman" w:hAnsi="Times New Roman" w:cs="Times New Roman"/>
                  <w:sz w:val="24"/>
                  <w:szCs w:val="24"/>
                  <w:lang w:eastAsia="ru-RU"/>
                </w:rPr>
                <w:t xml:space="preserve"> «Green-City-20</w:t>
              </w:r>
              <w:r w:rsidR="00AE0E42">
                <w:rPr>
                  <w:rFonts w:ascii="Times New Roman" w:eastAsia="Times New Roman" w:hAnsi="Times New Roman" w:cs="Times New Roman"/>
                  <w:sz w:val="24"/>
                  <w:szCs w:val="24"/>
                  <w:lang w:eastAsia="ru-RU"/>
                </w:rPr>
                <w:t>2</w:t>
              </w:r>
              <w:r w:rsidR="00332F80">
                <w:rPr>
                  <w:rFonts w:ascii="Times New Roman" w:eastAsia="Times New Roman" w:hAnsi="Times New Roman" w:cs="Times New Roman"/>
                  <w:sz w:val="24"/>
                  <w:szCs w:val="24"/>
                  <w:lang w:eastAsia="ru-RU"/>
                </w:rPr>
                <w:t>5</w:t>
              </w:r>
              <w:r w:rsidR="00726C99" w:rsidRPr="00726C99">
                <w:rPr>
                  <w:rFonts w:ascii="Times New Roman" w:eastAsia="Times New Roman" w:hAnsi="Times New Roman" w:cs="Times New Roman"/>
                  <w:sz w:val="24"/>
                  <w:szCs w:val="24"/>
                  <w:lang w:eastAsia="ru-RU"/>
                </w:rPr>
                <w:t xml:space="preserve">» в рамках Всероссийского фестиваля </w:t>
              </w:r>
              <w:proofErr w:type="spellStart"/>
              <w:r w:rsidR="00726C99" w:rsidRPr="00726C99">
                <w:rPr>
                  <w:rFonts w:ascii="Times New Roman" w:eastAsia="Times New Roman" w:hAnsi="Times New Roman" w:cs="Times New Roman"/>
                  <w:sz w:val="24"/>
                  <w:szCs w:val="24"/>
                  <w:lang w:eastAsia="ru-RU"/>
                </w:rPr>
                <w:t>энергосбережения#ВместеЯрче</w:t>
              </w:r>
              <w:proofErr w:type="spellEnd"/>
            </w:p>
          </w:tc>
        </w:tr>
      </w:tbl>
      <w:p w:rsidR="00DE5D66" w:rsidRDefault="002B2A6B" w:rsidP="007918C0">
        <w:pPr>
          <w:pStyle w:val="a5"/>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19C"/>
    <w:multiLevelType w:val="hybridMultilevel"/>
    <w:tmpl w:val="A5567A40"/>
    <w:lvl w:ilvl="0" w:tplc="4708859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5547A0"/>
    <w:multiLevelType w:val="hybridMultilevel"/>
    <w:tmpl w:val="396A238A"/>
    <w:lvl w:ilvl="0" w:tplc="BB3A35C6">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04C6781"/>
    <w:multiLevelType w:val="hybridMultilevel"/>
    <w:tmpl w:val="FDE4BF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9ED6052"/>
    <w:multiLevelType w:val="hybridMultilevel"/>
    <w:tmpl w:val="F5A4347A"/>
    <w:lvl w:ilvl="0" w:tplc="8FF085AA">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2A647603"/>
    <w:multiLevelType w:val="hybridMultilevel"/>
    <w:tmpl w:val="B28AD4D4"/>
    <w:lvl w:ilvl="0" w:tplc="17602D0A">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C72576E"/>
    <w:multiLevelType w:val="hybridMultilevel"/>
    <w:tmpl w:val="CED439A8"/>
    <w:lvl w:ilvl="0" w:tplc="4C06F68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385B284A"/>
    <w:multiLevelType w:val="hybridMultilevel"/>
    <w:tmpl w:val="E0CA6252"/>
    <w:lvl w:ilvl="0" w:tplc="5F9EBA38">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4D25F3"/>
    <w:multiLevelType w:val="hybridMultilevel"/>
    <w:tmpl w:val="BBC28FD8"/>
    <w:lvl w:ilvl="0" w:tplc="79D8C70C">
      <w:start w:val="1"/>
      <w:numFmt w:val="bullet"/>
      <w:lvlText w:val="-"/>
      <w:lvlJc w:val="left"/>
      <w:pPr>
        <w:ind w:left="720" w:hanging="360"/>
      </w:pPr>
      <w:rPr>
        <w:rFonts w:ascii="Trebuchet MS" w:hAnsi="Trebuchet M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647FDD"/>
    <w:multiLevelType w:val="hybridMultilevel"/>
    <w:tmpl w:val="19AEA146"/>
    <w:lvl w:ilvl="0" w:tplc="4C06F68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38B08AD"/>
    <w:multiLevelType w:val="hybridMultilevel"/>
    <w:tmpl w:val="0DD26BB8"/>
    <w:lvl w:ilvl="0" w:tplc="4C06F68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6EF73B2C"/>
    <w:multiLevelType w:val="hybridMultilevel"/>
    <w:tmpl w:val="B07E54B6"/>
    <w:lvl w:ilvl="0" w:tplc="1BF4CB70">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2C31C4"/>
    <w:multiLevelType w:val="hybridMultilevel"/>
    <w:tmpl w:val="D68EB670"/>
    <w:lvl w:ilvl="0" w:tplc="8FF085AA">
      <w:start w:val="1"/>
      <w:numFmt w:val="bullet"/>
      <w:lvlText w:val="−"/>
      <w:lvlJc w:val="left"/>
      <w:pPr>
        <w:ind w:left="1635" w:hanging="360"/>
      </w:pPr>
      <w:rPr>
        <w:rFonts w:ascii="Times New Roman" w:hAnsi="Times New Roman" w:cs="Times New Roman"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num w:numId="1">
    <w:abstractNumId w:val="7"/>
  </w:num>
  <w:num w:numId="2">
    <w:abstractNumId w:val="4"/>
  </w:num>
  <w:num w:numId="3">
    <w:abstractNumId w:val="0"/>
  </w:num>
  <w:num w:numId="4">
    <w:abstractNumId w:val="10"/>
  </w:num>
  <w:num w:numId="5">
    <w:abstractNumId w:val="6"/>
  </w:num>
  <w:num w:numId="6">
    <w:abstractNumId w:val="9"/>
  </w:num>
  <w:num w:numId="7">
    <w:abstractNumId w:val="2"/>
  </w:num>
  <w:num w:numId="8">
    <w:abstractNumId w:val="1"/>
  </w:num>
  <w:num w:numId="9">
    <w:abstractNumId w:val="5"/>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7C"/>
    <w:rsid w:val="00002AC6"/>
    <w:rsid w:val="000035EE"/>
    <w:rsid w:val="00003C39"/>
    <w:rsid w:val="0000477C"/>
    <w:rsid w:val="000059E3"/>
    <w:rsid w:val="0000747A"/>
    <w:rsid w:val="000079EF"/>
    <w:rsid w:val="00010A41"/>
    <w:rsid w:val="00013691"/>
    <w:rsid w:val="00013D39"/>
    <w:rsid w:val="000142C3"/>
    <w:rsid w:val="00014E55"/>
    <w:rsid w:val="00015781"/>
    <w:rsid w:val="00015C9A"/>
    <w:rsid w:val="000176FF"/>
    <w:rsid w:val="00020C34"/>
    <w:rsid w:val="00020F9A"/>
    <w:rsid w:val="00022319"/>
    <w:rsid w:val="00022E3A"/>
    <w:rsid w:val="0002320E"/>
    <w:rsid w:val="000232DC"/>
    <w:rsid w:val="000241EF"/>
    <w:rsid w:val="000243F8"/>
    <w:rsid w:val="0002487B"/>
    <w:rsid w:val="00025587"/>
    <w:rsid w:val="000273F3"/>
    <w:rsid w:val="000313CA"/>
    <w:rsid w:val="00031A91"/>
    <w:rsid w:val="00031B5A"/>
    <w:rsid w:val="00032577"/>
    <w:rsid w:val="00033926"/>
    <w:rsid w:val="00034260"/>
    <w:rsid w:val="0003456B"/>
    <w:rsid w:val="000351D9"/>
    <w:rsid w:val="00035AF0"/>
    <w:rsid w:val="00035FC4"/>
    <w:rsid w:val="000370A7"/>
    <w:rsid w:val="00037288"/>
    <w:rsid w:val="00037437"/>
    <w:rsid w:val="00042155"/>
    <w:rsid w:val="0004262A"/>
    <w:rsid w:val="00043A3E"/>
    <w:rsid w:val="00044A55"/>
    <w:rsid w:val="00044A6A"/>
    <w:rsid w:val="00044B8A"/>
    <w:rsid w:val="00045894"/>
    <w:rsid w:val="000459DD"/>
    <w:rsid w:val="000465AE"/>
    <w:rsid w:val="000473D8"/>
    <w:rsid w:val="00047700"/>
    <w:rsid w:val="00047D74"/>
    <w:rsid w:val="0005041A"/>
    <w:rsid w:val="00050BA3"/>
    <w:rsid w:val="00052267"/>
    <w:rsid w:val="000524BF"/>
    <w:rsid w:val="00052887"/>
    <w:rsid w:val="0005375C"/>
    <w:rsid w:val="000553B8"/>
    <w:rsid w:val="000565AC"/>
    <w:rsid w:val="00056C9B"/>
    <w:rsid w:val="000577F9"/>
    <w:rsid w:val="00057821"/>
    <w:rsid w:val="00057B5A"/>
    <w:rsid w:val="00057D55"/>
    <w:rsid w:val="00060457"/>
    <w:rsid w:val="00060617"/>
    <w:rsid w:val="00060672"/>
    <w:rsid w:val="0006164A"/>
    <w:rsid w:val="000629A7"/>
    <w:rsid w:val="0006314B"/>
    <w:rsid w:val="0006315E"/>
    <w:rsid w:val="00063432"/>
    <w:rsid w:val="000662E4"/>
    <w:rsid w:val="00066B37"/>
    <w:rsid w:val="000700D7"/>
    <w:rsid w:val="00070DAB"/>
    <w:rsid w:val="000723B9"/>
    <w:rsid w:val="00072667"/>
    <w:rsid w:val="00072B79"/>
    <w:rsid w:val="0007390E"/>
    <w:rsid w:val="00074A93"/>
    <w:rsid w:val="00075F7F"/>
    <w:rsid w:val="00075FA6"/>
    <w:rsid w:val="000769E1"/>
    <w:rsid w:val="000771B2"/>
    <w:rsid w:val="00077736"/>
    <w:rsid w:val="00077CC0"/>
    <w:rsid w:val="0008198D"/>
    <w:rsid w:val="00081F1F"/>
    <w:rsid w:val="000827F0"/>
    <w:rsid w:val="00083FA3"/>
    <w:rsid w:val="000845E4"/>
    <w:rsid w:val="00085528"/>
    <w:rsid w:val="00090CE6"/>
    <w:rsid w:val="00092CB4"/>
    <w:rsid w:val="0009407D"/>
    <w:rsid w:val="00095391"/>
    <w:rsid w:val="00095940"/>
    <w:rsid w:val="000A0111"/>
    <w:rsid w:val="000A06A5"/>
    <w:rsid w:val="000A108B"/>
    <w:rsid w:val="000A1864"/>
    <w:rsid w:val="000A25FE"/>
    <w:rsid w:val="000A29E6"/>
    <w:rsid w:val="000A3DA5"/>
    <w:rsid w:val="000A40C6"/>
    <w:rsid w:val="000A4385"/>
    <w:rsid w:val="000A6C7B"/>
    <w:rsid w:val="000A7FDE"/>
    <w:rsid w:val="000B0423"/>
    <w:rsid w:val="000B0A2C"/>
    <w:rsid w:val="000B0F85"/>
    <w:rsid w:val="000B324A"/>
    <w:rsid w:val="000B4403"/>
    <w:rsid w:val="000B4705"/>
    <w:rsid w:val="000B4DFE"/>
    <w:rsid w:val="000B5CAA"/>
    <w:rsid w:val="000B7BB5"/>
    <w:rsid w:val="000B7DD0"/>
    <w:rsid w:val="000C0B92"/>
    <w:rsid w:val="000C1186"/>
    <w:rsid w:val="000C1369"/>
    <w:rsid w:val="000C22E0"/>
    <w:rsid w:val="000C26A5"/>
    <w:rsid w:val="000C2E00"/>
    <w:rsid w:val="000C3021"/>
    <w:rsid w:val="000C3765"/>
    <w:rsid w:val="000C3B43"/>
    <w:rsid w:val="000C5F3A"/>
    <w:rsid w:val="000C62D9"/>
    <w:rsid w:val="000C6DB6"/>
    <w:rsid w:val="000C778E"/>
    <w:rsid w:val="000C7D38"/>
    <w:rsid w:val="000D0658"/>
    <w:rsid w:val="000D0CF4"/>
    <w:rsid w:val="000D23C6"/>
    <w:rsid w:val="000D273A"/>
    <w:rsid w:val="000D2B5A"/>
    <w:rsid w:val="000D2D04"/>
    <w:rsid w:val="000D324C"/>
    <w:rsid w:val="000D7D11"/>
    <w:rsid w:val="000E0A5C"/>
    <w:rsid w:val="000E12D6"/>
    <w:rsid w:val="000E255B"/>
    <w:rsid w:val="000E26DD"/>
    <w:rsid w:val="000E36E2"/>
    <w:rsid w:val="000E4671"/>
    <w:rsid w:val="000E4A06"/>
    <w:rsid w:val="000E5866"/>
    <w:rsid w:val="000E5901"/>
    <w:rsid w:val="000E5C63"/>
    <w:rsid w:val="000E694C"/>
    <w:rsid w:val="000E712A"/>
    <w:rsid w:val="000E7721"/>
    <w:rsid w:val="000F029A"/>
    <w:rsid w:val="000F1A63"/>
    <w:rsid w:val="000F1C04"/>
    <w:rsid w:val="000F3779"/>
    <w:rsid w:val="000F45A4"/>
    <w:rsid w:val="000F521E"/>
    <w:rsid w:val="000F6498"/>
    <w:rsid w:val="000F73F9"/>
    <w:rsid w:val="000F7509"/>
    <w:rsid w:val="000F7E3A"/>
    <w:rsid w:val="00100507"/>
    <w:rsid w:val="00100CEB"/>
    <w:rsid w:val="001019CB"/>
    <w:rsid w:val="00101C2C"/>
    <w:rsid w:val="0010273B"/>
    <w:rsid w:val="00102774"/>
    <w:rsid w:val="00102B0A"/>
    <w:rsid w:val="00103720"/>
    <w:rsid w:val="00104400"/>
    <w:rsid w:val="001049BA"/>
    <w:rsid w:val="00104BE5"/>
    <w:rsid w:val="001054CC"/>
    <w:rsid w:val="001056DC"/>
    <w:rsid w:val="00105892"/>
    <w:rsid w:val="00105AEC"/>
    <w:rsid w:val="00105CE8"/>
    <w:rsid w:val="0010614E"/>
    <w:rsid w:val="00106593"/>
    <w:rsid w:val="001069AE"/>
    <w:rsid w:val="00106CBE"/>
    <w:rsid w:val="001073C9"/>
    <w:rsid w:val="00110C07"/>
    <w:rsid w:val="00111847"/>
    <w:rsid w:val="00111975"/>
    <w:rsid w:val="00111D2C"/>
    <w:rsid w:val="00113582"/>
    <w:rsid w:val="00113AC6"/>
    <w:rsid w:val="00113FC7"/>
    <w:rsid w:val="00114160"/>
    <w:rsid w:val="00114208"/>
    <w:rsid w:val="001142C7"/>
    <w:rsid w:val="0011558A"/>
    <w:rsid w:val="00116518"/>
    <w:rsid w:val="001165C4"/>
    <w:rsid w:val="001167E5"/>
    <w:rsid w:val="001169B0"/>
    <w:rsid w:val="00116AE8"/>
    <w:rsid w:val="00116DC2"/>
    <w:rsid w:val="00120663"/>
    <w:rsid w:val="00121023"/>
    <w:rsid w:val="0012129F"/>
    <w:rsid w:val="00121B26"/>
    <w:rsid w:val="00121D54"/>
    <w:rsid w:val="00122AC9"/>
    <w:rsid w:val="00123D67"/>
    <w:rsid w:val="00123DE4"/>
    <w:rsid w:val="00124896"/>
    <w:rsid w:val="001248F3"/>
    <w:rsid w:val="0012601C"/>
    <w:rsid w:val="00126561"/>
    <w:rsid w:val="0013009D"/>
    <w:rsid w:val="001302FD"/>
    <w:rsid w:val="00130EF3"/>
    <w:rsid w:val="00131178"/>
    <w:rsid w:val="001322D7"/>
    <w:rsid w:val="00133235"/>
    <w:rsid w:val="001335F6"/>
    <w:rsid w:val="0013377A"/>
    <w:rsid w:val="00134963"/>
    <w:rsid w:val="00134D77"/>
    <w:rsid w:val="00135D2B"/>
    <w:rsid w:val="00136A0A"/>
    <w:rsid w:val="00137ADB"/>
    <w:rsid w:val="00140394"/>
    <w:rsid w:val="001422EF"/>
    <w:rsid w:val="00142D93"/>
    <w:rsid w:val="0014387F"/>
    <w:rsid w:val="00144791"/>
    <w:rsid w:val="00144F1A"/>
    <w:rsid w:val="00145007"/>
    <w:rsid w:val="00145C4B"/>
    <w:rsid w:val="00145F74"/>
    <w:rsid w:val="00147EE1"/>
    <w:rsid w:val="00150F53"/>
    <w:rsid w:val="00151BD2"/>
    <w:rsid w:val="00151C69"/>
    <w:rsid w:val="00151E83"/>
    <w:rsid w:val="00151FC2"/>
    <w:rsid w:val="0015217A"/>
    <w:rsid w:val="00155BA4"/>
    <w:rsid w:val="001563D8"/>
    <w:rsid w:val="00156917"/>
    <w:rsid w:val="00157D70"/>
    <w:rsid w:val="00162E14"/>
    <w:rsid w:val="00163687"/>
    <w:rsid w:val="00166A1C"/>
    <w:rsid w:val="00166ED1"/>
    <w:rsid w:val="00170324"/>
    <w:rsid w:val="00170530"/>
    <w:rsid w:val="00170D80"/>
    <w:rsid w:val="001719BA"/>
    <w:rsid w:val="00172708"/>
    <w:rsid w:val="00172A82"/>
    <w:rsid w:val="00174D89"/>
    <w:rsid w:val="00175AC4"/>
    <w:rsid w:val="00175ECD"/>
    <w:rsid w:val="00177661"/>
    <w:rsid w:val="001776AE"/>
    <w:rsid w:val="00180066"/>
    <w:rsid w:val="001824AF"/>
    <w:rsid w:val="00183027"/>
    <w:rsid w:val="00183EA6"/>
    <w:rsid w:val="001842F9"/>
    <w:rsid w:val="00184ABB"/>
    <w:rsid w:val="00184D10"/>
    <w:rsid w:val="00184F0B"/>
    <w:rsid w:val="001851F1"/>
    <w:rsid w:val="00185628"/>
    <w:rsid w:val="00185695"/>
    <w:rsid w:val="00186381"/>
    <w:rsid w:val="0018638C"/>
    <w:rsid w:val="001863B2"/>
    <w:rsid w:val="0018703B"/>
    <w:rsid w:val="00190A70"/>
    <w:rsid w:val="00190E72"/>
    <w:rsid w:val="001910E0"/>
    <w:rsid w:val="00192601"/>
    <w:rsid w:val="00192707"/>
    <w:rsid w:val="00192CF4"/>
    <w:rsid w:val="00192D1E"/>
    <w:rsid w:val="00194324"/>
    <w:rsid w:val="00194770"/>
    <w:rsid w:val="00194BBB"/>
    <w:rsid w:val="00196E0D"/>
    <w:rsid w:val="0019727C"/>
    <w:rsid w:val="001975DF"/>
    <w:rsid w:val="00197A27"/>
    <w:rsid w:val="00197C10"/>
    <w:rsid w:val="001A0422"/>
    <w:rsid w:val="001A04D5"/>
    <w:rsid w:val="001A057C"/>
    <w:rsid w:val="001A29D5"/>
    <w:rsid w:val="001A379A"/>
    <w:rsid w:val="001A432F"/>
    <w:rsid w:val="001A471C"/>
    <w:rsid w:val="001A68BB"/>
    <w:rsid w:val="001B0E0D"/>
    <w:rsid w:val="001B18A9"/>
    <w:rsid w:val="001B28AF"/>
    <w:rsid w:val="001B2B32"/>
    <w:rsid w:val="001B3C94"/>
    <w:rsid w:val="001B4315"/>
    <w:rsid w:val="001B48D0"/>
    <w:rsid w:val="001B5890"/>
    <w:rsid w:val="001B6459"/>
    <w:rsid w:val="001B7742"/>
    <w:rsid w:val="001C0BA8"/>
    <w:rsid w:val="001C137A"/>
    <w:rsid w:val="001C20B4"/>
    <w:rsid w:val="001C2755"/>
    <w:rsid w:val="001C3523"/>
    <w:rsid w:val="001C76B9"/>
    <w:rsid w:val="001C7E44"/>
    <w:rsid w:val="001D3449"/>
    <w:rsid w:val="001D463F"/>
    <w:rsid w:val="001D4A70"/>
    <w:rsid w:val="001D50CA"/>
    <w:rsid w:val="001D5261"/>
    <w:rsid w:val="001D5DC2"/>
    <w:rsid w:val="001D718E"/>
    <w:rsid w:val="001D7BDE"/>
    <w:rsid w:val="001E07C8"/>
    <w:rsid w:val="001E1CD3"/>
    <w:rsid w:val="001E22B8"/>
    <w:rsid w:val="001E236F"/>
    <w:rsid w:val="001E33AC"/>
    <w:rsid w:val="001E37D5"/>
    <w:rsid w:val="001E5145"/>
    <w:rsid w:val="001E52F6"/>
    <w:rsid w:val="001E575A"/>
    <w:rsid w:val="001E5BCA"/>
    <w:rsid w:val="001E6587"/>
    <w:rsid w:val="001E6A1C"/>
    <w:rsid w:val="001E6FC3"/>
    <w:rsid w:val="001E72A3"/>
    <w:rsid w:val="001E74DC"/>
    <w:rsid w:val="001F11C7"/>
    <w:rsid w:val="001F139D"/>
    <w:rsid w:val="001F2FFD"/>
    <w:rsid w:val="001F3617"/>
    <w:rsid w:val="001F3FB7"/>
    <w:rsid w:val="001F530F"/>
    <w:rsid w:val="001F591D"/>
    <w:rsid w:val="001F5CB1"/>
    <w:rsid w:val="001F5DBE"/>
    <w:rsid w:val="001F6C59"/>
    <w:rsid w:val="001F6CB3"/>
    <w:rsid w:val="001F789A"/>
    <w:rsid w:val="002007CF"/>
    <w:rsid w:val="0020135C"/>
    <w:rsid w:val="00201812"/>
    <w:rsid w:val="00202729"/>
    <w:rsid w:val="002031C8"/>
    <w:rsid w:val="00203A9D"/>
    <w:rsid w:val="002041F0"/>
    <w:rsid w:val="002051CE"/>
    <w:rsid w:val="00205C95"/>
    <w:rsid w:val="002061A1"/>
    <w:rsid w:val="00206320"/>
    <w:rsid w:val="002065C0"/>
    <w:rsid w:val="00206673"/>
    <w:rsid w:val="002071B2"/>
    <w:rsid w:val="00207D12"/>
    <w:rsid w:val="002102E9"/>
    <w:rsid w:val="002103EB"/>
    <w:rsid w:val="002105EB"/>
    <w:rsid w:val="0021143A"/>
    <w:rsid w:val="00211749"/>
    <w:rsid w:val="00211A6F"/>
    <w:rsid w:val="00213162"/>
    <w:rsid w:val="00214C40"/>
    <w:rsid w:val="00214FF9"/>
    <w:rsid w:val="00216885"/>
    <w:rsid w:val="00216C88"/>
    <w:rsid w:val="00221184"/>
    <w:rsid w:val="002229C1"/>
    <w:rsid w:val="00223D9C"/>
    <w:rsid w:val="00225180"/>
    <w:rsid w:val="00225DF5"/>
    <w:rsid w:val="0022602B"/>
    <w:rsid w:val="0022656D"/>
    <w:rsid w:val="002305B5"/>
    <w:rsid w:val="00230B95"/>
    <w:rsid w:val="00231D11"/>
    <w:rsid w:val="00232215"/>
    <w:rsid w:val="00232C3C"/>
    <w:rsid w:val="00233537"/>
    <w:rsid w:val="002337BD"/>
    <w:rsid w:val="00234114"/>
    <w:rsid w:val="00236B79"/>
    <w:rsid w:val="0024067D"/>
    <w:rsid w:val="00240B6F"/>
    <w:rsid w:val="002435FA"/>
    <w:rsid w:val="00243AA1"/>
    <w:rsid w:val="00243EEA"/>
    <w:rsid w:val="002446CF"/>
    <w:rsid w:val="00244C30"/>
    <w:rsid w:val="00245975"/>
    <w:rsid w:val="00245D91"/>
    <w:rsid w:val="00246478"/>
    <w:rsid w:val="002465F8"/>
    <w:rsid w:val="0025217E"/>
    <w:rsid w:val="00252D1D"/>
    <w:rsid w:val="00253D86"/>
    <w:rsid w:val="002545FE"/>
    <w:rsid w:val="002561B8"/>
    <w:rsid w:val="00256528"/>
    <w:rsid w:val="00256E2B"/>
    <w:rsid w:val="002576EC"/>
    <w:rsid w:val="00260337"/>
    <w:rsid w:val="00261773"/>
    <w:rsid w:val="002628A3"/>
    <w:rsid w:val="00263752"/>
    <w:rsid w:val="00265E08"/>
    <w:rsid w:val="002660DA"/>
    <w:rsid w:val="00267F05"/>
    <w:rsid w:val="00267F40"/>
    <w:rsid w:val="00272017"/>
    <w:rsid w:val="0027311F"/>
    <w:rsid w:val="00273294"/>
    <w:rsid w:val="00273D0B"/>
    <w:rsid w:val="00274EA0"/>
    <w:rsid w:val="00275066"/>
    <w:rsid w:val="0027642D"/>
    <w:rsid w:val="00277104"/>
    <w:rsid w:val="002775E1"/>
    <w:rsid w:val="00281AAB"/>
    <w:rsid w:val="00281BA4"/>
    <w:rsid w:val="00282E29"/>
    <w:rsid w:val="0028360B"/>
    <w:rsid w:val="00284B05"/>
    <w:rsid w:val="00285417"/>
    <w:rsid w:val="00285BA2"/>
    <w:rsid w:val="00286B0A"/>
    <w:rsid w:val="00287158"/>
    <w:rsid w:val="00287390"/>
    <w:rsid w:val="00287DC5"/>
    <w:rsid w:val="0029160E"/>
    <w:rsid w:val="002916D3"/>
    <w:rsid w:val="00292427"/>
    <w:rsid w:val="0029242F"/>
    <w:rsid w:val="002924E0"/>
    <w:rsid w:val="00293A9A"/>
    <w:rsid w:val="002944AC"/>
    <w:rsid w:val="00295C95"/>
    <w:rsid w:val="00296579"/>
    <w:rsid w:val="002A107C"/>
    <w:rsid w:val="002A1265"/>
    <w:rsid w:val="002A2046"/>
    <w:rsid w:val="002A22CA"/>
    <w:rsid w:val="002A2927"/>
    <w:rsid w:val="002A295A"/>
    <w:rsid w:val="002A2E30"/>
    <w:rsid w:val="002A3540"/>
    <w:rsid w:val="002A38D5"/>
    <w:rsid w:val="002A4639"/>
    <w:rsid w:val="002A59B7"/>
    <w:rsid w:val="002A5C72"/>
    <w:rsid w:val="002A5EA5"/>
    <w:rsid w:val="002A637B"/>
    <w:rsid w:val="002A6A68"/>
    <w:rsid w:val="002A7476"/>
    <w:rsid w:val="002B0EB0"/>
    <w:rsid w:val="002B176C"/>
    <w:rsid w:val="002B1C64"/>
    <w:rsid w:val="002B26B6"/>
    <w:rsid w:val="002B2A6B"/>
    <w:rsid w:val="002B61E3"/>
    <w:rsid w:val="002B6B7C"/>
    <w:rsid w:val="002C08AE"/>
    <w:rsid w:val="002C184B"/>
    <w:rsid w:val="002C1854"/>
    <w:rsid w:val="002C1E1E"/>
    <w:rsid w:val="002C3279"/>
    <w:rsid w:val="002C33DD"/>
    <w:rsid w:val="002C482D"/>
    <w:rsid w:val="002C5575"/>
    <w:rsid w:val="002C599B"/>
    <w:rsid w:val="002C5A4C"/>
    <w:rsid w:val="002C7A3C"/>
    <w:rsid w:val="002C7A61"/>
    <w:rsid w:val="002C7E91"/>
    <w:rsid w:val="002D101D"/>
    <w:rsid w:val="002D27C1"/>
    <w:rsid w:val="002D2D54"/>
    <w:rsid w:val="002D5308"/>
    <w:rsid w:val="002D5774"/>
    <w:rsid w:val="002D5ED9"/>
    <w:rsid w:val="002D63BF"/>
    <w:rsid w:val="002D6780"/>
    <w:rsid w:val="002D7095"/>
    <w:rsid w:val="002D76EA"/>
    <w:rsid w:val="002D7C19"/>
    <w:rsid w:val="002E019C"/>
    <w:rsid w:val="002E0A3B"/>
    <w:rsid w:val="002E18BA"/>
    <w:rsid w:val="002E1B0F"/>
    <w:rsid w:val="002E1C3F"/>
    <w:rsid w:val="002E3145"/>
    <w:rsid w:val="002E32D6"/>
    <w:rsid w:val="002E3C25"/>
    <w:rsid w:val="002E40C4"/>
    <w:rsid w:val="002E57F5"/>
    <w:rsid w:val="002E58E3"/>
    <w:rsid w:val="002E6845"/>
    <w:rsid w:val="002E6A7F"/>
    <w:rsid w:val="002E7256"/>
    <w:rsid w:val="002F0CCB"/>
    <w:rsid w:val="002F1A24"/>
    <w:rsid w:val="002F1AF9"/>
    <w:rsid w:val="002F2767"/>
    <w:rsid w:val="002F2BC6"/>
    <w:rsid w:val="002F3DDB"/>
    <w:rsid w:val="0030052B"/>
    <w:rsid w:val="003010B4"/>
    <w:rsid w:val="00301EC7"/>
    <w:rsid w:val="00301FB2"/>
    <w:rsid w:val="00302144"/>
    <w:rsid w:val="003024E7"/>
    <w:rsid w:val="0030273C"/>
    <w:rsid w:val="0030281C"/>
    <w:rsid w:val="0030284E"/>
    <w:rsid w:val="003029BB"/>
    <w:rsid w:val="00302B4F"/>
    <w:rsid w:val="003031B9"/>
    <w:rsid w:val="00304297"/>
    <w:rsid w:val="003045B9"/>
    <w:rsid w:val="00305275"/>
    <w:rsid w:val="003078E6"/>
    <w:rsid w:val="00307D2A"/>
    <w:rsid w:val="00307E89"/>
    <w:rsid w:val="00310055"/>
    <w:rsid w:val="00311159"/>
    <w:rsid w:val="00311526"/>
    <w:rsid w:val="003118DB"/>
    <w:rsid w:val="0031222E"/>
    <w:rsid w:val="003124EA"/>
    <w:rsid w:val="003125DA"/>
    <w:rsid w:val="00312A7E"/>
    <w:rsid w:val="00314664"/>
    <w:rsid w:val="003155DC"/>
    <w:rsid w:val="003158DD"/>
    <w:rsid w:val="00316C51"/>
    <w:rsid w:val="003226F8"/>
    <w:rsid w:val="00322C91"/>
    <w:rsid w:val="003238F5"/>
    <w:rsid w:val="00323BC0"/>
    <w:rsid w:val="00323FCF"/>
    <w:rsid w:val="0032572B"/>
    <w:rsid w:val="00325942"/>
    <w:rsid w:val="003262E9"/>
    <w:rsid w:val="0032793D"/>
    <w:rsid w:val="00327979"/>
    <w:rsid w:val="00327AEE"/>
    <w:rsid w:val="00331A3B"/>
    <w:rsid w:val="00332F80"/>
    <w:rsid w:val="003337EF"/>
    <w:rsid w:val="00333B97"/>
    <w:rsid w:val="003369E0"/>
    <w:rsid w:val="003371D7"/>
    <w:rsid w:val="00337502"/>
    <w:rsid w:val="00337555"/>
    <w:rsid w:val="00341542"/>
    <w:rsid w:val="00344509"/>
    <w:rsid w:val="00344732"/>
    <w:rsid w:val="003451F1"/>
    <w:rsid w:val="0034551B"/>
    <w:rsid w:val="0034650D"/>
    <w:rsid w:val="00347568"/>
    <w:rsid w:val="0035232C"/>
    <w:rsid w:val="0035298E"/>
    <w:rsid w:val="003530B3"/>
    <w:rsid w:val="0035383B"/>
    <w:rsid w:val="00354022"/>
    <w:rsid w:val="00360248"/>
    <w:rsid w:val="00360406"/>
    <w:rsid w:val="0036046C"/>
    <w:rsid w:val="00360C6E"/>
    <w:rsid w:val="003622A3"/>
    <w:rsid w:val="003625F2"/>
    <w:rsid w:val="00363A64"/>
    <w:rsid w:val="00364675"/>
    <w:rsid w:val="003666C1"/>
    <w:rsid w:val="0036705F"/>
    <w:rsid w:val="003702A7"/>
    <w:rsid w:val="00370D01"/>
    <w:rsid w:val="00372BF4"/>
    <w:rsid w:val="00373690"/>
    <w:rsid w:val="0037456E"/>
    <w:rsid w:val="003769F8"/>
    <w:rsid w:val="00376DE9"/>
    <w:rsid w:val="00377D30"/>
    <w:rsid w:val="003800DD"/>
    <w:rsid w:val="00380117"/>
    <w:rsid w:val="0038107E"/>
    <w:rsid w:val="00381144"/>
    <w:rsid w:val="003811C6"/>
    <w:rsid w:val="0038174F"/>
    <w:rsid w:val="0038542A"/>
    <w:rsid w:val="003859DF"/>
    <w:rsid w:val="00386762"/>
    <w:rsid w:val="00387D37"/>
    <w:rsid w:val="00390C82"/>
    <w:rsid w:val="00391580"/>
    <w:rsid w:val="003923A5"/>
    <w:rsid w:val="003925A6"/>
    <w:rsid w:val="00392872"/>
    <w:rsid w:val="00393120"/>
    <w:rsid w:val="00393653"/>
    <w:rsid w:val="00393A14"/>
    <w:rsid w:val="00394506"/>
    <w:rsid w:val="00396C09"/>
    <w:rsid w:val="003A08F2"/>
    <w:rsid w:val="003A25CA"/>
    <w:rsid w:val="003A3279"/>
    <w:rsid w:val="003A3D24"/>
    <w:rsid w:val="003A4908"/>
    <w:rsid w:val="003A5D64"/>
    <w:rsid w:val="003A5F77"/>
    <w:rsid w:val="003A69E6"/>
    <w:rsid w:val="003A7BBF"/>
    <w:rsid w:val="003B131A"/>
    <w:rsid w:val="003B1554"/>
    <w:rsid w:val="003B18C9"/>
    <w:rsid w:val="003B1C19"/>
    <w:rsid w:val="003B235B"/>
    <w:rsid w:val="003B2F69"/>
    <w:rsid w:val="003B34AF"/>
    <w:rsid w:val="003B384E"/>
    <w:rsid w:val="003B3AE6"/>
    <w:rsid w:val="003B3E68"/>
    <w:rsid w:val="003B43C0"/>
    <w:rsid w:val="003B5042"/>
    <w:rsid w:val="003B5C99"/>
    <w:rsid w:val="003B67E9"/>
    <w:rsid w:val="003B74BF"/>
    <w:rsid w:val="003B7DFB"/>
    <w:rsid w:val="003B7F02"/>
    <w:rsid w:val="003B7FA0"/>
    <w:rsid w:val="003C0622"/>
    <w:rsid w:val="003C0FA4"/>
    <w:rsid w:val="003C14F5"/>
    <w:rsid w:val="003C2A4A"/>
    <w:rsid w:val="003C3214"/>
    <w:rsid w:val="003C3669"/>
    <w:rsid w:val="003C36F0"/>
    <w:rsid w:val="003C52BA"/>
    <w:rsid w:val="003C57E1"/>
    <w:rsid w:val="003C61E8"/>
    <w:rsid w:val="003C64F4"/>
    <w:rsid w:val="003C6EB6"/>
    <w:rsid w:val="003C7700"/>
    <w:rsid w:val="003C7AEB"/>
    <w:rsid w:val="003D08C0"/>
    <w:rsid w:val="003D1354"/>
    <w:rsid w:val="003D1770"/>
    <w:rsid w:val="003D1D2A"/>
    <w:rsid w:val="003D211D"/>
    <w:rsid w:val="003D2E39"/>
    <w:rsid w:val="003D3CA4"/>
    <w:rsid w:val="003D4070"/>
    <w:rsid w:val="003D40A1"/>
    <w:rsid w:val="003D571D"/>
    <w:rsid w:val="003D5E2D"/>
    <w:rsid w:val="003D6903"/>
    <w:rsid w:val="003D7588"/>
    <w:rsid w:val="003D76CF"/>
    <w:rsid w:val="003D76F2"/>
    <w:rsid w:val="003E1F56"/>
    <w:rsid w:val="003E27CA"/>
    <w:rsid w:val="003E29DB"/>
    <w:rsid w:val="003E3521"/>
    <w:rsid w:val="003E5013"/>
    <w:rsid w:val="003E7322"/>
    <w:rsid w:val="003F190E"/>
    <w:rsid w:val="003F1C8C"/>
    <w:rsid w:val="003F3218"/>
    <w:rsid w:val="003F797F"/>
    <w:rsid w:val="003F7E65"/>
    <w:rsid w:val="0040114C"/>
    <w:rsid w:val="00401801"/>
    <w:rsid w:val="00401CB2"/>
    <w:rsid w:val="00401F70"/>
    <w:rsid w:val="00401FD0"/>
    <w:rsid w:val="00403176"/>
    <w:rsid w:val="00403D25"/>
    <w:rsid w:val="00403EA3"/>
    <w:rsid w:val="00406C0E"/>
    <w:rsid w:val="004101BD"/>
    <w:rsid w:val="0041121C"/>
    <w:rsid w:val="004116A6"/>
    <w:rsid w:val="004117F1"/>
    <w:rsid w:val="00411A16"/>
    <w:rsid w:val="00411AC4"/>
    <w:rsid w:val="00412C44"/>
    <w:rsid w:val="00413542"/>
    <w:rsid w:val="00413A60"/>
    <w:rsid w:val="00414DD9"/>
    <w:rsid w:val="00415CF6"/>
    <w:rsid w:val="00416918"/>
    <w:rsid w:val="004172DC"/>
    <w:rsid w:val="0041777E"/>
    <w:rsid w:val="0041793D"/>
    <w:rsid w:val="00420F7F"/>
    <w:rsid w:val="0042110A"/>
    <w:rsid w:val="0042149F"/>
    <w:rsid w:val="00421768"/>
    <w:rsid w:val="00421AF5"/>
    <w:rsid w:val="00421D5C"/>
    <w:rsid w:val="00422196"/>
    <w:rsid w:val="00422268"/>
    <w:rsid w:val="004242BE"/>
    <w:rsid w:val="00424CB8"/>
    <w:rsid w:val="004253AC"/>
    <w:rsid w:val="004256EE"/>
    <w:rsid w:val="0042774C"/>
    <w:rsid w:val="00430610"/>
    <w:rsid w:val="00430B64"/>
    <w:rsid w:val="00431FD2"/>
    <w:rsid w:val="004349E5"/>
    <w:rsid w:val="00434A36"/>
    <w:rsid w:val="00434C0D"/>
    <w:rsid w:val="00436C17"/>
    <w:rsid w:val="00437C5D"/>
    <w:rsid w:val="00440C9D"/>
    <w:rsid w:val="00442826"/>
    <w:rsid w:val="004436BE"/>
    <w:rsid w:val="00443C3B"/>
    <w:rsid w:val="00445C0D"/>
    <w:rsid w:val="00447A31"/>
    <w:rsid w:val="0045002A"/>
    <w:rsid w:val="004507BA"/>
    <w:rsid w:val="00451431"/>
    <w:rsid w:val="0045146A"/>
    <w:rsid w:val="00454966"/>
    <w:rsid w:val="00456424"/>
    <w:rsid w:val="0045672E"/>
    <w:rsid w:val="0045766B"/>
    <w:rsid w:val="00460A10"/>
    <w:rsid w:val="004611DB"/>
    <w:rsid w:val="00461D2F"/>
    <w:rsid w:val="00461FD3"/>
    <w:rsid w:val="0046284E"/>
    <w:rsid w:val="0046582C"/>
    <w:rsid w:val="004658FD"/>
    <w:rsid w:val="00466A0C"/>
    <w:rsid w:val="00466FA3"/>
    <w:rsid w:val="0046716F"/>
    <w:rsid w:val="004724A5"/>
    <w:rsid w:val="00472700"/>
    <w:rsid w:val="004766F9"/>
    <w:rsid w:val="00477C19"/>
    <w:rsid w:val="00477CE7"/>
    <w:rsid w:val="00480523"/>
    <w:rsid w:val="00480A22"/>
    <w:rsid w:val="00480F11"/>
    <w:rsid w:val="004814CB"/>
    <w:rsid w:val="0048160C"/>
    <w:rsid w:val="00481B6A"/>
    <w:rsid w:val="0048448A"/>
    <w:rsid w:val="00484892"/>
    <w:rsid w:val="004878AA"/>
    <w:rsid w:val="00487D75"/>
    <w:rsid w:val="00491D1B"/>
    <w:rsid w:val="00492CC4"/>
    <w:rsid w:val="00492D0C"/>
    <w:rsid w:val="00493576"/>
    <w:rsid w:val="004937E3"/>
    <w:rsid w:val="0049532A"/>
    <w:rsid w:val="00495378"/>
    <w:rsid w:val="0049572C"/>
    <w:rsid w:val="00496CA3"/>
    <w:rsid w:val="00497399"/>
    <w:rsid w:val="004A0117"/>
    <w:rsid w:val="004A0329"/>
    <w:rsid w:val="004A0F35"/>
    <w:rsid w:val="004A1021"/>
    <w:rsid w:val="004A1B7C"/>
    <w:rsid w:val="004A4EA4"/>
    <w:rsid w:val="004A63E6"/>
    <w:rsid w:val="004A74C7"/>
    <w:rsid w:val="004B0E01"/>
    <w:rsid w:val="004B0EA7"/>
    <w:rsid w:val="004B0F9D"/>
    <w:rsid w:val="004B13B4"/>
    <w:rsid w:val="004B1988"/>
    <w:rsid w:val="004B2367"/>
    <w:rsid w:val="004B2839"/>
    <w:rsid w:val="004B374A"/>
    <w:rsid w:val="004B4B49"/>
    <w:rsid w:val="004B58B9"/>
    <w:rsid w:val="004B5BA9"/>
    <w:rsid w:val="004B6A37"/>
    <w:rsid w:val="004B70D4"/>
    <w:rsid w:val="004B77E0"/>
    <w:rsid w:val="004B789F"/>
    <w:rsid w:val="004B7C59"/>
    <w:rsid w:val="004C0B58"/>
    <w:rsid w:val="004C13E6"/>
    <w:rsid w:val="004C1E85"/>
    <w:rsid w:val="004C2144"/>
    <w:rsid w:val="004C296A"/>
    <w:rsid w:val="004C4C1C"/>
    <w:rsid w:val="004C529C"/>
    <w:rsid w:val="004C65E8"/>
    <w:rsid w:val="004C6649"/>
    <w:rsid w:val="004C69D2"/>
    <w:rsid w:val="004C6DC7"/>
    <w:rsid w:val="004C7588"/>
    <w:rsid w:val="004C7E6B"/>
    <w:rsid w:val="004C7F49"/>
    <w:rsid w:val="004D2583"/>
    <w:rsid w:val="004D2BE2"/>
    <w:rsid w:val="004D2FB0"/>
    <w:rsid w:val="004D5BC8"/>
    <w:rsid w:val="004D5DAE"/>
    <w:rsid w:val="004D5DF1"/>
    <w:rsid w:val="004D5E0D"/>
    <w:rsid w:val="004D6596"/>
    <w:rsid w:val="004D6835"/>
    <w:rsid w:val="004D6A84"/>
    <w:rsid w:val="004D78D9"/>
    <w:rsid w:val="004E0E78"/>
    <w:rsid w:val="004E140A"/>
    <w:rsid w:val="004E351A"/>
    <w:rsid w:val="004E3F04"/>
    <w:rsid w:val="004E44E6"/>
    <w:rsid w:val="004E6C3F"/>
    <w:rsid w:val="004E76CC"/>
    <w:rsid w:val="004E7FED"/>
    <w:rsid w:val="004F17DE"/>
    <w:rsid w:val="004F23C1"/>
    <w:rsid w:val="004F5184"/>
    <w:rsid w:val="004F60CE"/>
    <w:rsid w:val="004F6449"/>
    <w:rsid w:val="004F646E"/>
    <w:rsid w:val="004F79EA"/>
    <w:rsid w:val="004F7FDC"/>
    <w:rsid w:val="00500467"/>
    <w:rsid w:val="00500741"/>
    <w:rsid w:val="00500E96"/>
    <w:rsid w:val="00501388"/>
    <w:rsid w:val="00502417"/>
    <w:rsid w:val="00502BD0"/>
    <w:rsid w:val="005038E4"/>
    <w:rsid w:val="005039A5"/>
    <w:rsid w:val="005050CF"/>
    <w:rsid w:val="005059CD"/>
    <w:rsid w:val="00505CEF"/>
    <w:rsid w:val="00507510"/>
    <w:rsid w:val="005075BC"/>
    <w:rsid w:val="0050777F"/>
    <w:rsid w:val="0050779D"/>
    <w:rsid w:val="00507B24"/>
    <w:rsid w:val="005109FD"/>
    <w:rsid w:val="00513198"/>
    <w:rsid w:val="00513C14"/>
    <w:rsid w:val="00513D9E"/>
    <w:rsid w:val="00514387"/>
    <w:rsid w:val="0051487A"/>
    <w:rsid w:val="00514B46"/>
    <w:rsid w:val="00516F9F"/>
    <w:rsid w:val="0051724F"/>
    <w:rsid w:val="005175FB"/>
    <w:rsid w:val="00520324"/>
    <w:rsid w:val="0052047C"/>
    <w:rsid w:val="00520826"/>
    <w:rsid w:val="00520950"/>
    <w:rsid w:val="005225FC"/>
    <w:rsid w:val="005225FE"/>
    <w:rsid w:val="0052291F"/>
    <w:rsid w:val="00522DB7"/>
    <w:rsid w:val="00524149"/>
    <w:rsid w:val="0052629F"/>
    <w:rsid w:val="005269AF"/>
    <w:rsid w:val="00531491"/>
    <w:rsid w:val="0053280F"/>
    <w:rsid w:val="005331EE"/>
    <w:rsid w:val="0053531E"/>
    <w:rsid w:val="00535E5B"/>
    <w:rsid w:val="00536111"/>
    <w:rsid w:val="005367AD"/>
    <w:rsid w:val="00536A2E"/>
    <w:rsid w:val="00537060"/>
    <w:rsid w:val="005370EE"/>
    <w:rsid w:val="00537775"/>
    <w:rsid w:val="005379FF"/>
    <w:rsid w:val="00540630"/>
    <w:rsid w:val="0054212D"/>
    <w:rsid w:val="0054351D"/>
    <w:rsid w:val="005443EA"/>
    <w:rsid w:val="005455D2"/>
    <w:rsid w:val="00547095"/>
    <w:rsid w:val="005472F2"/>
    <w:rsid w:val="00550969"/>
    <w:rsid w:val="00550E08"/>
    <w:rsid w:val="00550F19"/>
    <w:rsid w:val="00551627"/>
    <w:rsid w:val="0055311A"/>
    <w:rsid w:val="00553E55"/>
    <w:rsid w:val="00555CFD"/>
    <w:rsid w:val="00556A21"/>
    <w:rsid w:val="00560D53"/>
    <w:rsid w:val="00561A8A"/>
    <w:rsid w:val="00561C1F"/>
    <w:rsid w:val="00561DE2"/>
    <w:rsid w:val="0056378F"/>
    <w:rsid w:val="00565279"/>
    <w:rsid w:val="005658E8"/>
    <w:rsid w:val="005668B0"/>
    <w:rsid w:val="00566B4A"/>
    <w:rsid w:val="00566CB4"/>
    <w:rsid w:val="00566F3A"/>
    <w:rsid w:val="00567FB0"/>
    <w:rsid w:val="0057021E"/>
    <w:rsid w:val="00570496"/>
    <w:rsid w:val="00570658"/>
    <w:rsid w:val="00570922"/>
    <w:rsid w:val="0057150D"/>
    <w:rsid w:val="00571BBA"/>
    <w:rsid w:val="00571DB1"/>
    <w:rsid w:val="00571DD5"/>
    <w:rsid w:val="00571EF0"/>
    <w:rsid w:val="00572339"/>
    <w:rsid w:val="0057269C"/>
    <w:rsid w:val="005727FB"/>
    <w:rsid w:val="00573998"/>
    <w:rsid w:val="005756F4"/>
    <w:rsid w:val="005778C7"/>
    <w:rsid w:val="00581405"/>
    <w:rsid w:val="005837E1"/>
    <w:rsid w:val="0058421D"/>
    <w:rsid w:val="00584AE3"/>
    <w:rsid w:val="00585576"/>
    <w:rsid w:val="005857F9"/>
    <w:rsid w:val="0058613A"/>
    <w:rsid w:val="00586268"/>
    <w:rsid w:val="005905F9"/>
    <w:rsid w:val="00591359"/>
    <w:rsid w:val="005916EE"/>
    <w:rsid w:val="005917D0"/>
    <w:rsid w:val="00592D97"/>
    <w:rsid w:val="005930EA"/>
    <w:rsid w:val="005A0607"/>
    <w:rsid w:val="005A119B"/>
    <w:rsid w:val="005A1DD8"/>
    <w:rsid w:val="005A4134"/>
    <w:rsid w:val="005A5F35"/>
    <w:rsid w:val="005A6248"/>
    <w:rsid w:val="005A65FF"/>
    <w:rsid w:val="005A6863"/>
    <w:rsid w:val="005B0A44"/>
    <w:rsid w:val="005B0A81"/>
    <w:rsid w:val="005B0D18"/>
    <w:rsid w:val="005B2A3D"/>
    <w:rsid w:val="005B2ECC"/>
    <w:rsid w:val="005B5BE4"/>
    <w:rsid w:val="005B5E64"/>
    <w:rsid w:val="005B7664"/>
    <w:rsid w:val="005B7D13"/>
    <w:rsid w:val="005C049D"/>
    <w:rsid w:val="005C1187"/>
    <w:rsid w:val="005C1557"/>
    <w:rsid w:val="005C2353"/>
    <w:rsid w:val="005C2D94"/>
    <w:rsid w:val="005C37F9"/>
    <w:rsid w:val="005C3EB1"/>
    <w:rsid w:val="005C4918"/>
    <w:rsid w:val="005C4BED"/>
    <w:rsid w:val="005C52D9"/>
    <w:rsid w:val="005C7773"/>
    <w:rsid w:val="005D198E"/>
    <w:rsid w:val="005D3431"/>
    <w:rsid w:val="005D4B28"/>
    <w:rsid w:val="005D560B"/>
    <w:rsid w:val="005D5F38"/>
    <w:rsid w:val="005D69E0"/>
    <w:rsid w:val="005D6DF3"/>
    <w:rsid w:val="005E0D99"/>
    <w:rsid w:val="005E3020"/>
    <w:rsid w:val="005E31B2"/>
    <w:rsid w:val="005E4B48"/>
    <w:rsid w:val="005E54F3"/>
    <w:rsid w:val="005E5F45"/>
    <w:rsid w:val="005E68B0"/>
    <w:rsid w:val="005E7372"/>
    <w:rsid w:val="005E7CE5"/>
    <w:rsid w:val="005F12EE"/>
    <w:rsid w:val="005F2F56"/>
    <w:rsid w:val="005F33FB"/>
    <w:rsid w:val="005F3E2E"/>
    <w:rsid w:val="005F3F39"/>
    <w:rsid w:val="005F75AE"/>
    <w:rsid w:val="005F76E9"/>
    <w:rsid w:val="005F76F0"/>
    <w:rsid w:val="005F77A4"/>
    <w:rsid w:val="005F7A3E"/>
    <w:rsid w:val="005F7F83"/>
    <w:rsid w:val="006004BC"/>
    <w:rsid w:val="00604007"/>
    <w:rsid w:val="0060508A"/>
    <w:rsid w:val="00605517"/>
    <w:rsid w:val="00606DB2"/>
    <w:rsid w:val="00606FEC"/>
    <w:rsid w:val="006079B2"/>
    <w:rsid w:val="00607F94"/>
    <w:rsid w:val="00611881"/>
    <w:rsid w:val="00612BB4"/>
    <w:rsid w:val="00612EB9"/>
    <w:rsid w:val="00612F56"/>
    <w:rsid w:val="0061359C"/>
    <w:rsid w:val="00613D0F"/>
    <w:rsid w:val="00614CCE"/>
    <w:rsid w:val="00614F8E"/>
    <w:rsid w:val="006159C4"/>
    <w:rsid w:val="0061714A"/>
    <w:rsid w:val="0061751E"/>
    <w:rsid w:val="00617F33"/>
    <w:rsid w:val="006201DB"/>
    <w:rsid w:val="006209BF"/>
    <w:rsid w:val="00622076"/>
    <w:rsid w:val="006247AC"/>
    <w:rsid w:val="00625F5D"/>
    <w:rsid w:val="00630605"/>
    <w:rsid w:val="0063068B"/>
    <w:rsid w:val="00630744"/>
    <w:rsid w:val="00631EBC"/>
    <w:rsid w:val="00632D15"/>
    <w:rsid w:val="00634E79"/>
    <w:rsid w:val="00635A00"/>
    <w:rsid w:val="00635C35"/>
    <w:rsid w:val="00636A15"/>
    <w:rsid w:val="00637D91"/>
    <w:rsid w:val="00637EBF"/>
    <w:rsid w:val="00640478"/>
    <w:rsid w:val="0064083B"/>
    <w:rsid w:val="00640E9E"/>
    <w:rsid w:val="00640F7B"/>
    <w:rsid w:val="00641319"/>
    <w:rsid w:val="00642624"/>
    <w:rsid w:val="006438A3"/>
    <w:rsid w:val="006440A0"/>
    <w:rsid w:val="00646E23"/>
    <w:rsid w:val="00647603"/>
    <w:rsid w:val="006507BE"/>
    <w:rsid w:val="00650F74"/>
    <w:rsid w:val="00651420"/>
    <w:rsid w:val="00653544"/>
    <w:rsid w:val="00653DB7"/>
    <w:rsid w:val="00654FEE"/>
    <w:rsid w:val="00655023"/>
    <w:rsid w:val="00656EFA"/>
    <w:rsid w:val="00657499"/>
    <w:rsid w:val="00657E8C"/>
    <w:rsid w:val="00660062"/>
    <w:rsid w:val="00660C6E"/>
    <w:rsid w:val="00661058"/>
    <w:rsid w:val="00661067"/>
    <w:rsid w:val="0066173B"/>
    <w:rsid w:val="00661752"/>
    <w:rsid w:val="00661C6D"/>
    <w:rsid w:val="00662F17"/>
    <w:rsid w:val="00665482"/>
    <w:rsid w:val="00666349"/>
    <w:rsid w:val="006666B9"/>
    <w:rsid w:val="0067092F"/>
    <w:rsid w:val="00670CF7"/>
    <w:rsid w:val="00671013"/>
    <w:rsid w:val="006720E7"/>
    <w:rsid w:val="006728BF"/>
    <w:rsid w:val="00674F99"/>
    <w:rsid w:val="006763B4"/>
    <w:rsid w:val="006766C9"/>
    <w:rsid w:val="00676F4A"/>
    <w:rsid w:val="0068025A"/>
    <w:rsid w:val="00680435"/>
    <w:rsid w:val="006811A5"/>
    <w:rsid w:val="00681B34"/>
    <w:rsid w:val="00682C20"/>
    <w:rsid w:val="00684E72"/>
    <w:rsid w:val="0068522F"/>
    <w:rsid w:val="00685358"/>
    <w:rsid w:val="00685D91"/>
    <w:rsid w:val="00686063"/>
    <w:rsid w:val="00686ABF"/>
    <w:rsid w:val="006912E0"/>
    <w:rsid w:val="00691608"/>
    <w:rsid w:val="00692679"/>
    <w:rsid w:val="00692E97"/>
    <w:rsid w:val="0069384C"/>
    <w:rsid w:val="0069436F"/>
    <w:rsid w:val="00694D4D"/>
    <w:rsid w:val="00696A08"/>
    <w:rsid w:val="0069751F"/>
    <w:rsid w:val="00697EF5"/>
    <w:rsid w:val="006A01B5"/>
    <w:rsid w:val="006A0838"/>
    <w:rsid w:val="006A279A"/>
    <w:rsid w:val="006A32A8"/>
    <w:rsid w:val="006A3687"/>
    <w:rsid w:val="006A3A08"/>
    <w:rsid w:val="006A3AD7"/>
    <w:rsid w:val="006A3FD4"/>
    <w:rsid w:val="006A4854"/>
    <w:rsid w:val="006A6F7A"/>
    <w:rsid w:val="006A7284"/>
    <w:rsid w:val="006B09D9"/>
    <w:rsid w:val="006B219D"/>
    <w:rsid w:val="006B3474"/>
    <w:rsid w:val="006B351E"/>
    <w:rsid w:val="006B3F84"/>
    <w:rsid w:val="006B40A8"/>
    <w:rsid w:val="006B4314"/>
    <w:rsid w:val="006B50DB"/>
    <w:rsid w:val="006B6F2E"/>
    <w:rsid w:val="006B7102"/>
    <w:rsid w:val="006B74A2"/>
    <w:rsid w:val="006B7BE2"/>
    <w:rsid w:val="006C02EE"/>
    <w:rsid w:val="006C048F"/>
    <w:rsid w:val="006C0BAF"/>
    <w:rsid w:val="006C0E81"/>
    <w:rsid w:val="006C0F08"/>
    <w:rsid w:val="006C1195"/>
    <w:rsid w:val="006C180F"/>
    <w:rsid w:val="006C3075"/>
    <w:rsid w:val="006C3559"/>
    <w:rsid w:val="006C63D6"/>
    <w:rsid w:val="006C7E92"/>
    <w:rsid w:val="006D017D"/>
    <w:rsid w:val="006D050E"/>
    <w:rsid w:val="006D16CC"/>
    <w:rsid w:val="006D20D8"/>
    <w:rsid w:val="006D3F0C"/>
    <w:rsid w:val="006D4582"/>
    <w:rsid w:val="006D513C"/>
    <w:rsid w:val="006D514B"/>
    <w:rsid w:val="006D5EF2"/>
    <w:rsid w:val="006D6AF2"/>
    <w:rsid w:val="006D743F"/>
    <w:rsid w:val="006D76C0"/>
    <w:rsid w:val="006D7744"/>
    <w:rsid w:val="006E00AD"/>
    <w:rsid w:val="006E039F"/>
    <w:rsid w:val="006E2CA4"/>
    <w:rsid w:val="006E3B6E"/>
    <w:rsid w:val="006E40F8"/>
    <w:rsid w:val="006E473E"/>
    <w:rsid w:val="006E4B37"/>
    <w:rsid w:val="006E5272"/>
    <w:rsid w:val="006E534E"/>
    <w:rsid w:val="006E53A9"/>
    <w:rsid w:val="006E6C86"/>
    <w:rsid w:val="006E75A8"/>
    <w:rsid w:val="006E7F0A"/>
    <w:rsid w:val="006F0466"/>
    <w:rsid w:val="006F068A"/>
    <w:rsid w:val="006F0F41"/>
    <w:rsid w:val="006F165F"/>
    <w:rsid w:val="006F2458"/>
    <w:rsid w:val="006F2625"/>
    <w:rsid w:val="006F3068"/>
    <w:rsid w:val="006F3514"/>
    <w:rsid w:val="006F3EB0"/>
    <w:rsid w:val="006F61CC"/>
    <w:rsid w:val="006F7884"/>
    <w:rsid w:val="007004CD"/>
    <w:rsid w:val="007007DD"/>
    <w:rsid w:val="00700BED"/>
    <w:rsid w:val="007011EB"/>
    <w:rsid w:val="00701A41"/>
    <w:rsid w:val="00701A6D"/>
    <w:rsid w:val="007029B8"/>
    <w:rsid w:val="00702B94"/>
    <w:rsid w:val="00703FF3"/>
    <w:rsid w:val="0070435B"/>
    <w:rsid w:val="00704E5D"/>
    <w:rsid w:val="00705BC5"/>
    <w:rsid w:val="00705EAE"/>
    <w:rsid w:val="0070673C"/>
    <w:rsid w:val="0070681E"/>
    <w:rsid w:val="007069CA"/>
    <w:rsid w:val="00706F8C"/>
    <w:rsid w:val="00707825"/>
    <w:rsid w:val="00707A90"/>
    <w:rsid w:val="007105BA"/>
    <w:rsid w:val="00710C6E"/>
    <w:rsid w:val="007115F1"/>
    <w:rsid w:val="00713131"/>
    <w:rsid w:val="0071376F"/>
    <w:rsid w:val="00713BA6"/>
    <w:rsid w:val="00714EDE"/>
    <w:rsid w:val="00715364"/>
    <w:rsid w:val="0071559E"/>
    <w:rsid w:val="0071629E"/>
    <w:rsid w:val="00716A4C"/>
    <w:rsid w:val="00716EA1"/>
    <w:rsid w:val="0072123C"/>
    <w:rsid w:val="007226AF"/>
    <w:rsid w:val="00722A53"/>
    <w:rsid w:val="007237EA"/>
    <w:rsid w:val="00723967"/>
    <w:rsid w:val="0072410E"/>
    <w:rsid w:val="007244B0"/>
    <w:rsid w:val="0072536F"/>
    <w:rsid w:val="00725EF5"/>
    <w:rsid w:val="00725F80"/>
    <w:rsid w:val="00726C99"/>
    <w:rsid w:val="007278BD"/>
    <w:rsid w:val="00730277"/>
    <w:rsid w:val="007319BF"/>
    <w:rsid w:val="007322EC"/>
    <w:rsid w:val="00732368"/>
    <w:rsid w:val="0073394E"/>
    <w:rsid w:val="007400D9"/>
    <w:rsid w:val="00740178"/>
    <w:rsid w:val="0074047A"/>
    <w:rsid w:val="00742C94"/>
    <w:rsid w:val="0074606C"/>
    <w:rsid w:val="00746873"/>
    <w:rsid w:val="00746BB9"/>
    <w:rsid w:val="00747191"/>
    <w:rsid w:val="00750597"/>
    <w:rsid w:val="007509D3"/>
    <w:rsid w:val="00751517"/>
    <w:rsid w:val="00751DE9"/>
    <w:rsid w:val="007546D5"/>
    <w:rsid w:val="007547A6"/>
    <w:rsid w:val="00754CC3"/>
    <w:rsid w:val="00754F68"/>
    <w:rsid w:val="007559CF"/>
    <w:rsid w:val="00755C18"/>
    <w:rsid w:val="00757A8B"/>
    <w:rsid w:val="0076133F"/>
    <w:rsid w:val="0076154F"/>
    <w:rsid w:val="00761FA7"/>
    <w:rsid w:val="0076368B"/>
    <w:rsid w:val="00763D46"/>
    <w:rsid w:val="00764FB0"/>
    <w:rsid w:val="007671B1"/>
    <w:rsid w:val="00770A0E"/>
    <w:rsid w:val="00772639"/>
    <w:rsid w:val="00774EA0"/>
    <w:rsid w:val="00775A15"/>
    <w:rsid w:val="00775F49"/>
    <w:rsid w:val="007765CA"/>
    <w:rsid w:val="00776F87"/>
    <w:rsid w:val="00777D71"/>
    <w:rsid w:val="00780418"/>
    <w:rsid w:val="007817D2"/>
    <w:rsid w:val="0078354C"/>
    <w:rsid w:val="00784236"/>
    <w:rsid w:val="00784D16"/>
    <w:rsid w:val="00784EE9"/>
    <w:rsid w:val="007863C2"/>
    <w:rsid w:val="00786694"/>
    <w:rsid w:val="007875DF"/>
    <w:rsid w:val="00787B4E"/>
    <w:rsid w:val="00787F67"/>
    <w:rsid w:val="00790A58"/>
    <w:rsid w:val="00790D58"/>
    <w:rsid w:val="007914D7"/>
    <w:rsid w:val="007918C0"/>
    <w:rsid w:val="007920F4"/>
    <w:rsid w:val="0079225D"/>
    <w:rsid w:val="00792A78"/>
    <w:rsid w:val="00793339"/>
    <w:rsid w:val="007934CC"/>
    <w:rsid w:val="00794435"/>
    <w:rsid w:val="00795278"/>
    <w:rsid w:val="00795A07"/>
    <w:rsid w:val="00795ABB"/>
    <w:rsid w:val="00795DD8"/>
    <w:rsid w:val="00795DDE"/>
    <w:rsid w:val="00796375"/>
    <w:rsid w:val="007963DB"/>
    <w:rsid w:val="007968EF"/>
    <w:rsid w:val="007A0860"/>
    <w:rsid w:val="007A0957"/>
    <w:rsid w:val="007A0B63"/>
    <w:rsid w:val="007A0FD7"/>
    <w:rsid w:val="007A193B"/>
    <w:rsid w:val="007A25E0"/>
    <w:rsid w:val="007A2BB8"/>
    <w:rsid w:val="007A2E89"/>
    <w:rsid w:val="007A371F"/>
    <w:rsid w:val="007A3C74"/>
    <w:rsid w:val="007A456B"/>
    <w:rsid w:val="007A47E0"/>
    <w:rsid w:val="007A567B"/>
    <w:rsid w:val="007A59B9"/>
    <w:rsid w:val="007A61C6"/>
    <w:rsid w:val="007A755E"/>
    <w:rsid w:val="007B03E8"/>
    <w:rsid w:val="007B75E8"/>
    <w:rsid w:val="007B7D39"/>
    <w:rsid w:val="007B7E16"/>
    <w:rsid w:val="007C10BD"/>
    <w:rsid w:val="007C1F2D"/>
    <w:rsid w:val="007C3C72"/>
    <w:rsid w:val="007C41AA"/>
    <w:rsid w:val="007C5622"/>
    <w:rsid w:val="007C5A7F"/>
    <w:rsid w:val="007D05A7"/>
    <w:rsid w:val="007D0829"/>
    <w:rsid w:val="007D2567"/>
    <w:rsid w:val="007D2EFF"/>
    <w:rsid w:val="007D2F8A"/>
    <w:rsid w:val="007D5788"/>
    <w:rsid w:val="007D63F3"/>
    <w:rsid w:val="007D6E90"/>
    <w:rsid w:val="007D795F"/>
    <w:rsid w:val="007D7EB6"/>
    <w:rsid w:val="007E0899"/>
    <w:rsid w:val="007E1526"/>
    <w:rsid w:val="007E224D"/>
    <w:rsid w:val="007E31CF"/>
    <w:rsid w:val="007E390F"/>
    <w:rsid w:val="007E4228"/>
    <w:rsid w:val="007E6B72"/>
    <w:rsid w:val="007F0042"/>
    <w:rsid w:val="007F0AA6"/>
    <w:rsid w:val="007F0E01"/>
    <w:rsid w:val="007F2526"/>
    <w:rsid w:val="007F2544"/>
    <w:rsid w:val="007F2828"/>
    <w:rsid w:val="007F325E"/>
    <w:rsid w:val="007F3BF3"/>
    <w:rsid w:val="007F401C"/>
    <w:rsid w:val="007F4AD8"/>
    <w:rsid w:val="00801051"/>
    <w:rsid w:val="0080145D"/>
    <w:rsid w:val="008016D5"/>
    <w:rsid w:val="008026ED"/>
    <w:rsid w:val="0080666D"/>
    <w:rsid w:val="00806A82"/>
    <w:rsid w:val="00807259"/>
    <w:rsid w:val="00807615"/>
    <w:rsid w:val="008117A1"/>
    <w:rsid w:val="0081245D"/>
    <w:rsid w:val="00812B67"/>
    <w:rsid w:val="008136A9"/>
    <w:rsid w:val="00814070"/>
    <w:rsid w:val="00814239"/>
    <w:rsid w:val="008147F5"/>
    <w:rsid w:val="008177E8"/>
    <w:rsid w:val="00817898"/>
    <w:rsid w:val="008224B9"/>
    <w:rsid w:val="00822D4D"/>
    <w:rsid w:val="00823341"/>
    <w:rsid w:val="00823893"/>
    <w:rsid w:val="00824C8D"/>
    <w:rsid w:val="008251CE"/>
    <w:rsid w:val="00825FB3"/>
    <w:rsid w:val="008264AF"/>
    <w:rsid w:val="00826E48"/>
    <w:rsid w:val="00827B6C"/>
    <w:rsid w:val="00830267"/>
    <w:rsid w:val="008306CD"/>
    <w:rsid w:val="008308A1"/>
    <w:rsid w:val="0083246E"/>
    <w:rsid w:val="0083352E"/>
    <w:rsid w:val="008339A4"/>
    <w:rsid w:val="0083475A"/>
    <w:rsid w:val="008349B9"/>
    <w:rsid w:val="00834C15"/>
    <w:rsid w:val="00836241"/>
    <w:rsid w:val="00836C49"/>
    <w:rsid w:val="00836C9D"/>
    <w:rsid w:val="00836D3A"/>
    <w:rsid w:val="00836F37"/>
    <w:rsid w:val="0083705B"/>
    <w:rsid w:val="00837BE9"/>
    <w:rsid w:val="00841188"/>
    <w:rsid w:val="0084437C"/>
    <w:rsid w:val="008453E2"/>
    <w:rsid w:val="0084548F"/>
    <w:rsid w:val="0084599C"/>
    <w:rsid w:val="00846D8E"/>
    <w:rsid w:val="008506D0"/>
    <w:rsid w:val="008517CA"/>
    <w:rsid w:val="00851DA3"/>
    <w:rsid w:val="00851E1F"/>
    <w:rsid w:val="0085212F"/>
    <w:rsid w:val="00852354"/>
    <w:rsid w:val="008524C1"/>
    <w:rsid w:val="00852B8B"/>
    <w:rsid w:val="00853234"/>
    <w:rsid w:val="00853E1B"/>
    <w:rsid w:val="00854B8F"/>
    <w:rsid w:val="00854F0B"/>
    <w:rsid w:val="00855408"/>
    <w:rsid w:val="008561CA"/>
    <w:rsid w:val="008564CF"/>
    <w:rsid w:val="008564F1"/>
    <w:rsid w:val="00856A8F"/>
    <w:rsid w:val="00856CDE"/>
    <w:rsid w:val="0085750E"/>
    <w:rsid w:val="00857DA6"/>
    <w:rsid w:val="0086051B"/>
    <w:rsid w:val="00860A87"/>
    <w:rsid w:val="00861CDF"/>
    <w:rsid w:val="00862FCC"/>
    <w:rsid w:val="00863FDD"/>
    <w:rsid w:val="00864391"/>
    <w:rsid w:val="0086536D"/>
    <w:rsid w:val="00866526"/>
    <w:rsid w:val="0086732F"/>
    <w:rsid w:val="00867ECE"/>
    <w:rsid w:val="00870206"/>
    <w:rsid w:val="00870DD6"/>
    <w:rsid w:val="00871263"/>
    <w:rsid w:val="00871DD2"/>
    <w:rsid w:val="00871EE9"/>
    <w:rsid w:val="008747C2"/>
    <w:rsid w:val="00876174"/>
    <w:rsid w:val="00876B7B"/>
    <w:rsid w:val="00877A04"/>
    <w:rsid w:val="00880264"/>
    <w:rsid w:val="008806AA"/>
    <w:rsid w:val="008822E9"/>
    <w:rsid w:val="00885980"/>
    <w:rsid w:val="0088731C"/>
    <w:rsid w:val="00890A93"/>
    <w:rsid w:val="00890CF6"/>
    <w:rsid w:val="00890D0A"/>
    <w:rsid w:val="008915D7"/>
    <w:rsid w:val="0089240B"/>
    <w:rsid w:val="00893DB6"/>
    <w:rsid w:val="00893E62"/>
    <w:rsid w:val="00894330"/>
    <w:rsid w:val="00894479"/>
    <w:rsid w:val="00894659"/>
    <w:rsid w:val="00894CE5"/>
    <w:rsid w:val="00894DE3"/>
    <w:rsid w:val="00894F7B"/>
    <w:rsid w:val="00895B78"/>
    <w:rsid w:val="00896406"/>
    <w:rsid w:val="00896410"/>
    <w:rsid w:val="00896542"/>
    <w:rsid w:val="00896BDE"/>
    <w:rsid w:val="00896CF1"/>
    <w:rsid w:val="008973EB"/>
    <w:rsid w:val="00897633"/>
    <w:rsid w:val="00897A9F"/>
    <w:rsid w:val="008A1AD6"/>
    <w:rsid w:val="008A230A"/>
    <w:rsid w:val="008A2C8A"/>
    <w:rsid w:val="008A2DF9"/>
    <w:rsid w:val="008A38D2"/>
    <w:rsid w:val="008A6A7F"/>
    <w:rsid w:val="008A7040"/>
    <w:rsid w:val="008A75DB"/>
    <w:rsid w:val="008A7CCA"/>
    <w:rsid w:val="008B0A8B"/>
    <w:rsid w:val="008B1B07"/>
    <w:rsid w:val="008B1CD3"/>
    <w:rsid w:val="008B2357"/>
    <w:rsid w:val="008B27C5"/>
    <w:rsid w:val="008B2D68"/>
    <w:rsid w:val="008B33D0"/>
    <w:rsid w:val="008B3A86"/>
    <w:rsid w:val="008B4D7A"/>
    <w:rsid w:val="008B7A94"/>
    <w:rsid w:val="008C0163"/>
    <w:rsid w:val="008C0777"/>
    <w:rsid w:val="008C0FD7"/>
    <w:rsid w:val="008C18FC"/>
    <w:rsid w:val="008C1C50"/>
    <w:rsid w:val="008C2166"/>
    <w:rsid w:val="008C2C64"/>
    <w:rsid w:val="008C304E"/>
    <w:rsid w:val="008C3F8F"/>
    <w:rsid w:val="008C4152"/>
    <w:rsid w:val="008C4314"/>
    <w:rsid w:val="008C48C1"/>
    <w:rsid w:val="008C4ADD"/>
    <w:rsid w:val="008C5A35"/>
    <w:rsid w:val="008C600D"/>
    <w:rsid w:val="008C635B"/>
    <w:rsid w:val="008D02AC"/>
    <w:rsid w:val="008D2169"/>
    <w:rsid w:val="008D3B3D"/>
    <w:rsid w:val="008D4377"/>
    <w:rsid w:val="008D71FE"/>
    <w:rsid w:val="008D7516"/>
    <w:rsid w:val="008E03A6"/>
    <w:rsid w:val="008E1484"/>
    <w:rsid w:val="008E16F6"/>
    <w:rsid w:val="008E2427"/>
    <w:rsid w:val="008E4261"/>
    <w:rsid w:val="008E42CC"/>
    <w:rsid w:val="008E4439"/>
    <w:rsid w:val="008E6721"/>
    <w:rsid w:val="008E6D32"/>
    <w:rsid w:val="008E7AE4"/>
    <w:rsid w:val="008F0B1C"/>
    <w:rsid w:val="008F12F5"/>
    <w:rsid w:val="008F2BD5"/>
    <w:rsid w:val="008F3A95"/>
    <w:rsid w:val="008F5F76"/>
    <w:rsid w:val="008F5F99"/>
    <w:rsid w:val="008F66E4"/>
    <w:rsid w:val="008F688D"/>
    <w:rsid w:val="008F6BA8"/>
    <w:rsid w:val="008F6CC3"/>
    <w:rsid w:val="008F7F57"/>
    <w:rsid w:val="009008E4"/>
    <w:rsid w:val="009008FF"/>
    <w:rsid w:val="00901EF0"/>
    <w:rsid w:val="009024FA"/>
    <w:rsid w:val="0090252D"/>
    <w:rsid w:val="00902E37"/>
    <w:rsid w:val="00904A3D"/>
    <w:rsid w:val="009050BA"/>
    <w:rsid w:val="00905159"/>
    <w:rsid w:val="00907997"/>
    <w:rsid w:val="00910468"/>
    <w:rsid w:val="009107A4"/>
    <w:rsid w:val="00910B06"/>
    <w:rsid w:val="009122F9"/>
    <w:rsid w:val="009157C3"/>
    <w:rsid w:val="00916C76"/>
    <w:rsid w:val="00916D64"/>
    <w:rsid w:val="0091779B"/>
    <w:rsid w:val="00917AFC"/>
    <w:rsid w:val="0092084A"/>
    <w:rsid w:val="00920A8B"/>
    <w:rsid w:val="009215D8"/>
    <w:rsid w:val="00922204"/>
    <w:rsid w:val="00924ECD"/>
    <w:rsid w:val="00925260"/>
    <w:rsid w:val="00930122"/>
    <w:rsid w:val="009303ED"/>
    <w:rsid w:val="00930A1D"/>
    <w:rsid w:val="00930A4F"/>
    <w:rsid w:val="00930AE0"/>
    <w:rsid w:val="00931821"/>
    <w:rsid w:val="00931AD6"/>
    <w:rsid w:val="009326EC"/>
    <w:rsid w:val="00932C30"/>
    <w:rsid w:val="00933E82"/>
    <w:rsid w:val="00934CC9"/>
    <w:rsid w:val="00937AE0"/>
    <w:rsid w:val="0094009B"/>
    <w:rsid w:val="0094048F"/>
    <w:rsid w:val="009412D0"/>
    <w:rsid w:val="00941B75"/>
    <w:rsid w:val="00942D53"/>
    <w:rsid w:val="00943BC1"/>
    <w:rsid w:val="00944DE1"/>
    <w:rsid w:val="00945322"/>
    <w:rsid w:val="00947156"/>
    <w:rsid w:val="0094715E"/>
    <w:rsid w:val="009473A7"/>
    <w:rsid w:val="00947C95"/>
    <w:rsid w:val="00950330"/>
    <w:rsid w:val="00950660"/>
    <w:rsid w:val="0095072A"/>
    <w:rsid w:val="00950F0E"/>
    <w:rsid w:val="0095306D"/>
    <w:rsid w:val="0095387F"/>
    <w:rsid w:val="009545F1"/>
    <w:rsid w:val="0095491D"/>
    <w:rsid w:val="00954AA2"/>
    <w:rsid w:val="00956794"/>
    <w:rsid w:val="00956E8B"/>
    <w:rsid w:val="00956F3A"/>
    <w:rsid w:val="00957735"/>
    <w:rsid w:val="00960577"/>
    <w:rsid w:val="009606F8"/>
    <w:rsid w:val="00960A88"/>
    <w:rsid w:val="00960DF8"/>
    <w:rsid w:val="0096158A"/>
    <w:rsid w:val="0096221E"/>
    <w:rsid w:val="0096234F"/>
    <w:rsid w:val="009629CF"/>
    <w:rsid w:val="009643EE"/>
    <w:rsid w:val="00966600"/>
    <w:rsid w:val="00971598"/>
    <w:rsid w:val="00971E1E"/>
    <w:rsid w:val="009730D6"/>
    <w:rsid w:val="00973704"/>
    <w:rsid w:val="00973B5B"/>
    <w:rsid w:val="00973DA8"/>
    <w:rsid w:val="00973DED"/>
    <w:rsid w:val="00974F46"/>
    <w:rsid w:val="00975A34"/>
    <w:rsid w:val="00975BE6"/>
    <w:rsid w:val="00976283"/>
    <w:rsid w:val="009778B3"/>
    <w:rsid w:val="0098031A"/>
    <w:rsid w:val="0098090D"/>
    <w:rsid w:val="00980CB4"/>
    <w:rsid w:val="009812C5"/>
    <w:rsid w:val="009814D4"/>
    <w:rsid w:val="009818C4"/>
    <w:rsid w:val="009828A9"/>
    <w:rsid w:val="00982D11"/>
    <w:rsid w:val="009830D3"/>
    <w:rsid w:val="00983A6F"/>
    <w:rsid w:val="00984D6D"/>
    <w:rsid w:val="0098560D"/>
    <w:rsid w:val="00985F5E"/>
    <w:rsid w:val="009864BE"/>
    <w:rsid w:val="00986752"/>
    <w:rsid w:val="009870EB"/>
    <w:rsid w:val="00987346"/>
    <w:rsid w:val="00987604"/>
    <w:rsid w:val="009908DD"/>
    <w:rsid w:val="009938DC"/>
    <w:rsid w:val="00994092"/>
    <w:rsid w:val="009953D6"/>
    <w:rsid w:val="0099577A"/>
    <w:rsid w:val="00995BBB"/>
    <w:rsid w:val="009967C6"/>
    <w:rsid w:val="00996ADF"/>
    <w:rsid w:val="009A0814"/>
    <w:rsid w:val="009A1543"/>
    <w:rsid w:val="009A2064"/>
    <w:rsid w:val="009A29B7"/>
    <w:rsid w:val="009A2E18"/>
    <w:rsid w:val="009A3DC2"/>
    <w:rsid w:val="009A3EB6"/>
    <w:rsid w:val="009A3FD4"/>
    <w:rsid w:val="009A6262"/>
    <w:rsid w:val="009A77FA"/>
    <w:rsid w:val="009B09FB"/>
    <w:rsid w:val="009B21BE"/>
    <w:rsid w:val="009B327F"/>
    <w:rsid w:val="009B48BA"/>
    <w:rsid w:val="009B5757"/>
    <w:rsid w:val="009B5B96"/>
    <w:rsid w:val="009B5EA3"/>
    <w:rsid w:val="009B6569"/>
    <w:rsid w:val="009B66DD"/>
    <w:rsid w:val="009B689E"/>
    <w:rsid w:val="009B7801"/>
    <w:rsid w:val="009C0B6B"/>
    <w:rsid w:val="009C12A0"/>
    <w:rsid w:val="009C2A41"/>
    <w:rsid w:val="009C3788"/>
    <w:rsid w:val="009C3E37"/>
    <w:rsid w:val="009C5B74"/>
    <w:rsid w:val="009C753D"/>
    <w:rsid w:val="009C7935"/>
    <w:rsid w:val="009C7B13"/>
    <w:rsid w:val="009D088A"/>
    <w:rsid w:val="009D0973"/>
    <w:rsid w:val="009D158F"/>
    <w:rsid w:val="009D1A84"/>
    <w:rsid w:val="009D23E9"/>
    <w:rsid w:val="009D2F63"/>
    <w:rsid w:val="009E0347"/>
    <w:rsid w:val="009E0E92"/>
    <w:rsid w:val="009E269B"/>
    <w:rsid w:val="009E2EA1"/>
    <w:rsid w:val="009E3CA4"/>
    <w:rsid w:val="009E3D1E"/>
    <w:rsid w:val="009E4268"/>
    <w:rsid w:val="009E5DB5"/>
    <w:rsid w:val="009E63C3"/>
    <w:rsid w:val="009E6BA8"/>
    <w:rsid w:val="009F12EA"/>
    <w:rsid w:val="009F2EE3"/>
    <w:rsid w:val="009F4315"/>
    <w:rsid w:val="009F43CD"/>
    <w:rsid w:val="009F46ED"/>
    <w:rsid w:val="009F5042"/>
    <w:rsid w:val="009F5562"/>
    <w:rsid w:val="009F5CFA"/>
    <w:rsid w:val="009F6B4D"/>
    <w:rsid w:val="009F7549"/>
    <w:rsid w:val="009F75C6"/>
    <w:rsid w:val="009F7BCB"/>
    <w:rsid w:val="009F7DEB"/>
    <w:rsid w:val="00A00C58"/>
    <w:rsid w:val="00A01C05"/>
    <w:rsid w:val="00A0299E"/>
    <w:rsid w:val="00A03296"/>
    <w:rsid w:val="00A03FF1"/>
    <w:rsid w:val="00A04AC4"/>
    <w:rsid w:val="00A051F1"/>
    <w:rsid w:val="00A05CD7"/>
    <w:rsid w:val="00A064AC"/>
    <w:rsid w:val="00A07E6D"/>
    <w:rsid w:val="00A1029E"/>
    <w:rsid w:val="00A110C3"/>
    <w:rsid w:val="00A111A2"/>
    <w:rsid w:val="00A111D2"/>
    <w:rsid w:val="00A1155D"/>
    <w:rsid w:val="00A11571"/>
    <w:rsid w:val="00A11DBB"/>
    <w:rsid w:val="00A12745"/>
    <w:rsid w:val="00A1288A"/>
    <w:rsid w:val="00A1348A"/>
    <w:rsid w:val="00A1599C"/>
    <w:rsid w:val="00A178ED"/>
    <w:rsid w:val="00A2309F"/>
    <w:rsid w:val="00A23674"/>
    <w:rsid w:val="00A24CE3"/>
    <w:rsid w:val="00A24FEF"/>
    <w:rsid w:val="00A258BE"/>
    <w:rsid w:val="00A258C2"/>
    <w:rsid w:val="00A2607C"/>
    <w:rsid w:val="00A26D5D"/>
    <w:rsid w:val="00A27BD2"/>
    <w:rsid w:val="00A31BC8"/>
    <w:rsid w:val="00A31D2F"/>
    <w:rsid w:val="00A3347A"/>
    <w:rsid w:val="00A34AD7"/>
    <w:rsid w:val="00A362A6"/>
    <w:rsid w:val="00A36314"/>
    <w:rsid w:val="00A364C7"/>
    <w:rsid w:val="00A3757A"/>
    <w:rsid w:val="00A41E43"/>
    <w:rsid w:val="00A4249E"/>
    <w:rsid w:val="00A43B95"/>
    <w:rsid w:val="00A43E9A"/>
    <w:rsid w:val="00A442EE"/>
    <w:rsid w:val="00A44858"/>
    <w:rsid w:val="00A45B70"/>
    <w:rsid w:val="00A461C1"/>
    <w:rsid w:val="00A46496"/>
    <w:rsid w:val="00A466B8"/>
    <w:rsid w:val="00A47AB1"/>
    <w:rsid w:val="00A47D99"/>
    <w:rsid w:val="00A505B2"/>
    <w:rsid w:val="00A522AF"/>
    <w:rsid w:val="00A53114"/>
    <w:rsid w:val="00A5396D"/>
    <w:rsid w:val="00A547B8"/>
    <w:rsid w:val="00A5503D"/>
    <w:rsid w:val="00A55254"/>
    <w:rsid w:val="00A560FF"/>
    <w:rsid w:val="00A56124"/>
    <w:rsid w:val="00A56490"/>
    <w:rsid w:val="00A56F27"/>
    <w:rsid w:val="00A57CCC"/>
    <w:rsid w:val="00A57CDF"/>
    <w:rsid w:val="00A60362"/>
    <w:rsid w:val="00A60424"/>
    <w:rsid w:val="00A60525"/>
    <w:rsid w:val="00A60BE3"/>
    <w:rsid w:val="00A62F67"/>
    <w:rsid w:val="00A63588"/>
    <w:rsid w:val="00A666B4"/>
    <w:rsid w:val="00A6709E"/>
    <w:rsid w:val="00A67757"/>
    <w:rsid w:val="00A67E4D"/>
    <w:rsid w:val="00A7068A"/>
    <w:rsid w:val="00A724DC"/>
    <w:rsid w:val="00A72C06"/>
    <w:rsid w:val="00A73DF0"/>
    <w:rsid w:val="00A75064"/>
    <w:rsid w:val="00A7672A"/>
    <w:rsid w:val="00A77783"/>
    <w:rsid w:val="00A7782C"/>
    <w:rsid w:val="00A77C2D"/>
    <w:rsid w:val="00A828A3"/>
    <w:rsid w:val="00A84291"/>
    <w:rsid w:val="00A85236"/>
    <w:rsid w:val="00A8595D"/>
    <w:rsid w:val="00A8654A"/>
    <w:rsid w:val="00A874D8"/>
    <w:rsid w:val="00A8768B"/>
    <w:rsid w:val="00A9092F"/>
    <w:rsid w:val="00A90D5A"/>
    <w:rsid w:val="00A917C5"/>
    <w:rsid w:val="00A93750"/>
    <w:rsid w:val="00A93A7E"/>
    <w:rsid w:val="00A94325"/>
    <w:rsid w:val="00A94534"/>
    <w:rsid w:val="00A94781"/>
    <w:rsid w:val="00A9639E"/>
    <w:rsid w:val="00A96A37"/>
    <w:rsid w:val="00A9723C"/>
    <w:rsid w:val="00A975DA"/>
    <w:rsid w:val="00AA142B"/>
    <w:rsid w:val="00AA165A"/>
    <w:rsid w:val="00AA26AE"/>
    <w:rsid w:val="00AA2854"/>
    <w:rsid w:val="00AA57CA"/>
    <w:rsid w:val="00AA606C"/>
    <w:rsid w:val="00AA6C24"/>
    <w:rsid w:val="00AB017D"/>
    <w:rsid w:val="00AB0FFC"/>
    <w:rsid w:val="00AB17AC"/>
    <w:rsid w:val="00AB1EEE"/>
    <w:rsid w:val="00AB1FA0"/>
    <w:rsid w:val="00AB212C"/>
    <w:rsid w:val="00AB3535"/>
    <w:rsid w:val="00AB4565"/>
    <w:rsid w:val="00AB4751"/>
    <w:rsid w:val="00AB53F3"/>
    <w:rsid w:val="00AB5569"/>
    <w:rsid w:val="00AB6C86"/>
    <w:rsid w:val="00AB6FD6"/>
    <w:rsid w:val="00AB7E44"/>
    <w:rsid w:val="00AC0668"/>
    <w:rsid w:val="00AC0709"/>
    <w:rsid w:val="00AC0898"/>
    <w:rsid w:val="00AC2641"/>
    <w:rsid w:val="00AC35EB"/>
    <w:rsid w:val="00AC494F"/>
    <w:rsid w:val="00AC5AA3"/>
    <w:rsid w:val="00AC5C9F"/>
    <w:rsid w:val="00AC6836"/>
    <w:rsid w:val="00AC6E3C"/>
    <w:rsid w:val="00AC7538"/>
    <w:rsid w:val="00AC7674"/>
    <w:rsid w:val="00AD1F9D"/>
    <w:rsid w:val="00AD36A3"/>
    <w:rsid w:val="00AD3C65"/>
    <w:rsid w:val="00AD3D92"/>
    <w:rsid w:val="00AD3F47"/>
    <w:rsid w:val="00AD667D"/>
    <w:rsid w:val="00AD694A"/>
    <w:rsid w:val="00AE0D95"/>
    <w:rsid w:val="00AE0E42"/>
    <w:rsid w:val="00AE11DD"/>
    <w:rsid w:val="00AE13EC"/>
    <w:rsid w:val="00AE2AC4"/>
    <w:rsid w:val="00AE46CF"/>
    <w:rsid w:val="00AE55A7"/>
    <w:rsid w:val="00AE5C7C"/>
    <w:rsid w:val="00AE5CB4"/>
    <w:rsid w:val="00AE6FEE"/>
    <w:rsid w:val="00AE785C"/>
    <w:rsid w:val="00AF2625"/>
    <w:rsid w:val="00AF279E"/>
    <w:rsid w:val="00AF28CC"/>
    <w:rsid w:val="00AF38EB"/>
    <w:rsid w:val="00AF58BC"/>
    <w:rsid w:val="00AF5A0D"/>
    <w:rsid w:val="00AF649E"/>
    <w:rsid w:val="00AF6FD8"/>
    <w:rsid w:val="00B0071D"/>
    <w:rsid w:val="00B01642"/>
    <w:rsid w:val="00B018F1"/>
    <w:rsid w:val="00B02A9C"/>
    <w:rsid w:val="00B031C4"/>
    <w:rsid w:val="00B05ED8"/>
    <w:rsid w:val="00B066B3"/>
    <w:rsid w:val="00B06837"/>
    <w:rsid w:val="00B06889"/>
    <w:rsid w:val="00B07AE8"/>
    <w:rsid w:val="00B07C83"/>
    <w:rsid w:val="00B07E73"/>
    <w:rsid w:val="00B1075C"/>
    <w:rsid w:val="00B10BAD"/>
    <w:rsid w:val="00B10D86"/>
    <w:rsid w:val="00B10EBF"/>
    <w:rsid w:val="00B110DD"/>
    <w:rsid w:val="00B11324"/>
    <w:rsid w:val="00B11537"/>
    <w:rsid w:val="00B1261B"/>
    <w:rsid w:val="00B12711"/>
    <w:rsid w:val="00B1280D"/>
    <w:rsid w:val="00B1469F"/>
    <w:rsid w:val="00B152D5"/>
    <w:rsid w:val="00B15F6C"/>
    <w:rsid w:val="00B2065F"/>
    <w:rsid w:val="00B2131B"/>
    <w:rsid w:val="00B219C6"/>
    <w:rsid w:val="00B224C7"/>
    <w:rsid w:val="00B23705"/>
    <w:rsid w:val="00B24038"/>
    <w:rsid w:val="00B27125"/>
    <w:rsid w:val="00B271E8"/>
    <w:rsid w:val="00B274DE"/>
    <w:rsid w:val="00B27895"/>
    <w:rsid w:val="00B30026"/>
    <w:rsid w:val="00B31309"/>
    <w:rsid w:val="00B319DB"/>
    <w:rsid w:val="00B33AD9"/>
    <w:rsid w:val="00B344B8"/>
    <w:rsid w:val="00B35B46"/>
    <w:rsid w:val="00B3612C"/>
    <w:rsid w:val="00B3628B"/>
    <w:rsid w:val="00B37604"/>
    <w:rsid w:val="00B378E8"/>
    <w:rsid w:val="00B37D6C"/>
    <w:rsid w:val="00B411C0"/>
    <w:rsid w:val="00B41519"/>
    <w:rsid w:val="00B42797"/>
    <w:rsid w:val="00B42BF3"/>
    <w:rsid w:val="00B42FCE"/>
    <w:rsid w:val="00B43DE5"/>
    <w:rsid w:val="00B43E81"/>
    <w:rsid w:val="00B44247"/>
    <w:rsid w:val="00B44B50"/>
    <w:rsid w:val="00B44C0F"/>
    <w:rsid w:val="00B44CED"/>
    <w:rsid w:val="00B44DB6"/>
    <w:rsid w:val="00B4536C"/>
    <w:rsid w:val="00B458B4"/>
    <w:rsid w:val="00B45959"/>
    <w:rsid w:val="00B46D0E"/>
    <w:rsid w:val="00B47B09"/>
    <w:rsid w:val="00B500A1"/>
    <w:rsid w:val="00B507D8"/>
    <w:rsid w:val="00B50AC1"/>
    <w:rsid w:val="00B51555"/>
    <w:rsid w:val="00B52962"/>
    <w:rsid w:val="00B52CCE"/>
    <w:rsid w:val="00B53F8B"/>
    <w:rsid w:val="00B55CEB"/>
    <w:rsid w:val="00B56309"/>
    <w:rsid w:val="00B567CE"/>
    <w:rsid w:val="00B57C8D"/>
    <w:rsid w:val="00B60197"/>
    <w:rsid w:val="00B62E86"/>
    <w:rsid w:val="00B63687"/>
    <w:rsid w:val="00B63DC5"/>
    <w:rsid w:val="00B650BC"/>
    <w:rsid w:val="00B66201"/>
    <w:rsid w:val="00B66E19"/>
    <w:rsid w:val="00B6799F"/>
    <w:rsid w:val="00B701BE"/>
    <w:rsid w:val="00B70694"/>
    <w:rsid w:val="00B715D5"/>
    <w:rsid w:val="00B72029"/>
    <w:rsid w:val="00B721E7"/>
    <w:rsid w:val="00B7299C"/>
    <w:rsid w:val="00B747FA"/>
    <w:rsid w:val="00B74A88"/>
    <w:rsid w:val="00B75BE2"/>
    <w:rsid w:val="00B77175"/>
    <w:rsid w:val="00B772D3"/>
    <w:rsid w:val="00B77E2F"/>
    <w:rsid w:val="00B81211"/>
    <w:rsid w:val="00B82645"/>
    <w:rsid w:val="00B829E7"/>
    <w:rsid w:val="00B85A4A"/>
    <w:rsid w:val="00B869F0"/>
    <w:rsid w:val="00B904CB"/>
    <w:rsid w:val="00B91694"/>
    <w:rsid w:val="00B919B0"/>
    <w:rsid w:val="00B9386E"/>
    <w:rsid w:val="00B96679"/>
    <w:rsid w:val="00B97C95"/>
    <w:rsid w:val="00BA0748"/>
    <w:rsid w:val="00BA09BC"/>
    <w:rsid w:val="00BA0DD9"/>
    <w:rsid w:val="00BA134C"/>
    <w:rsid w:val="00BA1B93"/>
    <w:rsid w:val="00BA2304"/>
    <w:rsid w:val="00BA2381"/>
    <w:rsid w:val="00BA294D"/>
    <w:rsid w:val="00BA383B"/>
    <w:rsid w:val="00BA57C9"/>
    <w:rsid w:val="00BA5BB0"/>
    <w:rsid w:val="00BA6F67"/>
    <w:rsid w:val="00BA71BE"/>
    <w:rsid w:val="00BB1606"/>
    <w:rsid w:val="00BB1D6C"/>
    <w:rsid w:val="00BB1E20"/>
    <w:rsid w:val="00BB24D2"/>
    <w:rsid w:val="00BB58B1"/>
    <w:rsid w:val="00BB5AB9"/>
    <w:rsid w:val="00BB5BEB"/>
    <w:rsid w:val="00BB771E"/>
    <w:rsid w:val="00BB79AF"/>
    <w:rsid w:val="00BB7D71"/>
    <w:rsid w:val="00BB7D72"/>
    <w:rsid w:val="00BC1A87"/>
    <w:rsid w:val="00BC22DA"/>
    <w:rsid w:val="00BC2E52"/>
    <w:rsid w:val="00BC371F"/>
    <w:rsid w:val="00BC3FFC"/>
    <w:rsid w:val="00BC514F"/>
    <w:rsid w:val="00BC5260"/>
    <w:rsid w:val="00BC591C"/>
    <w:rsid w:val="00BC5CCD"/>
    <w:rsid w:val="00BC67CD"/>
    <w:rsid w:val="00BC76D7"/>
    <w:rsid w:val="00BC7C44"/>
    <w:rsid w:val="00BD2698"/>
    <w:rsid w:val="00BD2C45"/>
    <w:rsid w:val="00BD4350"/>
    <w:rsid w:val="00BD547C"/>
    <w:rsid w:val="00BD7433"/>
    <w:rsid w:val="00BD7C40"/>
    <w:rsid w:val="00BE1069"/>
    <w:rsid w:val="00BE10AD"/>
    <w:rsid w:val="00BE174B"/>
    <w:rsid w:val="00BE1791"/>
    <w:rsid w:val="00BE1BBF"/>
    <w:rsid w:val="00BE2761"/>
    <w:rsid w:val="00BE4CE5"/>
    <w:rsid w:val="00BE4DE5"/>
    <w:rsid w:val="00BE665D"/>
    <w:rsid w:val="00BE72DD"/>
    <w:rsid w:val="00BE779E"/>
    <w:rsid w:val="00BE7928"/>
    <w:rsid w:val="00BF074D"/>
    <w:rsid w:val="00BF14E2"/>
    <w:rsid w:val="00BF18DF"/>
    <w:rsid w:val="00BF2860"/>
    <w:rsid w:val="00BF3989"/>
    <w:rsid w:val="00BF4DAB"/>
    <w:rsid w:val="00BF4E50"/>
    <w:rsid w:val="00BF6659"/>
    <w:rsid w:val="00BF69EF"/>
    <w:rsid w:val="00BF6B4A"/>
    <w:rsid w:val="00BF72EC"/>
    <w:rsid w:val="00BF73C8"/>
    <w:rsid w:val="00BF7815"/>
    <w:rsid w:val="00BF7F62"/>
    <w:rsid w:val="00C0056C"/>
    <w:rsid w:val="00C01334"/>
    <w:rsid w:val="00C01DF2"/>
    <w:rsid w:val="00C0432B"/>
    <w:rsid w:val="00C04DCB"/>
    <w:rsid w:val="00C069F5"/>
    <w:rsid w:val="00C0792B"/>
    <w:rsid w:val="00C107C9"/>
    <w:rsid w:val="00C10F50"/>
    <w:rsid w:val="00C11058"/>
    <w:rsid w:val="00C1156A"/>
    <w:rsid w:val="00C12805"/>
    <w:rsid w:val="00C1284D"/>
    <w:rsid w:val="00C12DBC"/>
    <w:rsid w:val="00C13994"/>
    <w:rsid w:val="00C13F1B"/>
    <w:rsid w:val="00C1403D"/>
    <w:rsid w:val="00C14310"/>
    <w:rsid w:val="00C147BE"/>
    <w:rsid w:val="00C160A1"/>
    <w:rsid w:val="00C206C7"/>
    <w:rsid w:val="00C207E3"/>
    <w:rsid w:val="00C20DE2"/>
    <w:rsid w:val="00C20FD6"/>
    <w:rsid w:val="00C2388E"/>
    <w:rsid w:val="00C242A4"/>
    <w:rsid w:val="00C244F9"/>
    <w:rsid w:val="00C249FE"/>
    <w:rsid w:val="00C251F8"/>
    <w:rsid w:val="00C25F0E"/>
    <w:rsid w:val="00C26C55"/>
    <w:rsid w:val="00C2736F"/>
    <w:rsid w:val="00C302AC"/>
    <w:rsid w:val="00C308C9"/>
    <w:rsid w:val="00C320F2"/>
    <w:rsid w:val="00C32676"/>
    <w:rsid w:val="00C32F72"/>
    <w:rsid w:val="00C336ED"/>
    <w:rsid w:val="00C33888"/>
    <w:rsid w:val="00C34167"/>
    <w:rsid w:val="00C34623"/>
    <w:rsid w:val="00C351B1"/>
    <w:rsid w:val="00C35C84"/>
    <w:rsid w:val="00C35FCA"/>
    <w:rsid w:val="00C36A82"/>
    <w:rsid w:val="00C36AF2"/>
    <w:rsid w:val="00C36B3E"/>
    <w:rsid w:val="00C37030"/>
    <w:rsid w:val="00C413CC"/>
    <w:rsid w:val="00C41D72"/>
    <w:rsid w:val="00C427CC"/>
    <w:rsid w:val="00C43423"/>
    <w:rsid w:val="00C43814"/>
    <w:rsid w:val="00C43880"/>
    <w:rsid w:val="00C43AC0"/>
    <w:rsid w:val="00C43D80"/>
    <w:rsid w:val="00C44464"/>
    <w:rsid w:val="00C45019"/>
    <w:rsid w:val="00C46976"/>
    <w:rsid w:val="00C46C6E"/>
    <w:rsid w:val="00C470F3"/>
    <w:rsid w:val="00C47350"/>
    <w:rsid w:val="00C47871"/>
    <w:rsid w:val="00C50268"/>
    <w:rsid w:val="00C5068A"/>
    <w:rsid w:val="00C51054"/>
    <w:rsid w:val="00C51EC0"/>
    <w:rsid w:val="00C51F9E"/>
    <w:rsid w:val="00C53259"/>
    <w:rsid w:val="00C5416D"/>
    <w:rsid w:val="00C54D0D"/>
    <w:rsid w:val="00C5562A"/>
    <w:rsid w:val="00C55B22"/>
    <w:rsid w:val="00C61F20"/>
    <w:rsid w:val="00C62160"/>
    <w:rsid w:val="00C621B9"/>
    <w:rsid w:val="00C62486"/>
    <w:rsid w:val="00C62981"/>
    <w:rsid w:val="00C63AAE"/>
    <w:rsid w:val="00C64307"/>
    <w:rsid w:val="00C64E46"/>
    <w:rsid w:val="00C6500D"/>
    <w:rsid w:val="00C6586E"/>
    <w:rsid w:val="00C65F5B"/>
    <w:rsid w:val="00C6666F"/>
    <w:rsid w:val="00C66A38"/>
    <w:rsid w:val="00C67512"/>
    <w:rsid w:val="00C6764D"/>
    <w:rsid w:val="00C7185E"/>
    <w:rsid w:val="00C71939"/>
    <w:rsid w:val="00C71A9B"/>
    <w:rsid w:val="00C7305B"/>
    <w:rsid w:val="00C73D99"/>
    <w:rsid w:val="00C751CD"/>
    <w:rsid w:val="00C758B5"/>
    <w:rsid w:val="00C75FCC"/>
    <w:rsid w:val="00C7616F"/>
    <w:rsid w:val="00C8042D"/>
    <w:rsid w:val="00C8081A"/>
    <w:rsid w:val="00C833D4"/>
    <w:rsid w:val="00C83D7D"/>
    <w:rsid w:val="00C84587"/>
    <w:rsid w:val="00C85D18"/>
    <w:rsid w:val="00C87872"/>
    <w:rsid w:val="00C92A22"/>
    <w:rsid w:val="00C93829"/>
    <w:rsid w:val="00C948F6"/>
    <w:rsid w:val="00C95E3A"/>
    <w:rsid w:val="00C96704"/>
    <w:rsid w:val="00C978FA"/>
    <w:rsid w:val="00CA0392"/>
    <w:rsid w:val="00CA0C56"/>
    <w:rsid w:val="00CA15CA"/>
    <w:rsid w:val="00CA18A1"/>
    <w:rsid w:val="00CA2924"/>
    <w:rsid w:val="00CA3EE6"/>
    <w:rsid w:val="00CA47E8"/>
    <w:rsid w:val="00CA4BCC"/>
    <w:rsid w:val="00CA70C3"/>
    <w:rsid w:val="00CB2A1A"/>
    <w:rsid w:val="00CB47DB"/>
    <w:rsid w:val="00CB4AC0"/>
    <w:rsid w:val="00CB6710"/>
    <w:rsid w:val="00CC04FF"/>
    <w:rsid w:val="00CC05F8"/>
    <w:rsid w:val="00CC2562"/>
    <w:rsid w:val="00CC2A46"/>
    <w:rsid w:val="00CC3338"/>
    <w:rsid w:val="00CC4B9D"/>
    <w:rsid w:val="00CC5911"/>
    <w:rsid w:val="00CC5916"/>
    <w:rsid w:val="00CC6751"/>
    <w:rsid w:val="00CC6891"/>
    <w:rsid w:val="00CC7991"/>
    <w:rsid w:val="00CC7D97"/>
    <w:rsid w:val="00CD03DF"/>
    <w:rsid w:val="00CD0887"/>
    <w:rsid w:val="00CD0C3E"/>
    <w:rsid w:val="00CD0F06"/>
    <w:rsid w:val="00CD19AB"/>
    <w:rsid w:val="00CD1ABB"/>
    <w:rsid w:val="00CD1C04"/>
    <w:rsid w:val="00CD221C"/>
    <w:rsid w:val="00CD280B"/>
    <w:rsid w:val="00CD450D"/>
    <w:rsid w:val="00CD54A8"/>
    <w:rsid w:val="00CD596C"/>
    <w:rsid w:val="00CD5CC5"/>
    <w:rsid w:val="00CD7000"/>
    <w:rsid w:val="00CE04A3"/>
    <w:rsid w:val="00CE10DC"/>
    <w:rsid w:val="00CE1E05"/>
    <w:rsid w:val="00CE1F0D"/>
    <w:rsid w:val="00CE3957"/>
    <w:rsid w:val="00CE44BA"/>
    <w:rsid w:val="00CE464C"/>
    <w:rsid w:val="00CE4D2B"/>
    <w:rsid w:val="00CE535C"/>
    <w:rsid w:val="00CE5658"/>
    <w:rsid w:val="00CE5807"/>
    <w:rsid w:val="00CE69C6"/>
    <w:rsid w:val="00CE716A"/>
    <w:rsid w:val="00CE7A68"/>
    <w:rsid w:val="00CF0449"/>
    <w:rsid w:val="00CF1F06"/>
    <w:rsid w:val="00CF2255"/>
    <w:rsid w:val="00CF23E8"/>
    <w:rsid w:val="00CF31F2"/>
    <w:rsid w:val="00CF3251"/>
    <w:rsid w:val="00CF3E84"/>
    <w:rsid w:val="00CF4446"/>
    <w:rsid w:val="00CF5E66"/>
    <w:rsid w:val="00CF6E51"/>
    <w:rsid w:val="00CF7BE1"/>
    <w:rsid w:val="00D00B94"/>
    <w:rsid w:val="00D0342F"/>
    <w:rsid w:val="00D03EA7"/>
    <w:rsid w:val="00D0450D"/>
    <w:rsid w:val="00D05B2A"/>
    <w:rsid w:val="00D05FE4"/>
    <w:rsid w:val="00D06154"/>
    <w:rsid w:val="00D06CA4"/>
    <w:rsid w:val="00D07FD2"/>
    <w:rsid w:val="00D101A7"/>
    <w:rsid w:val="00D103E7"/>
    <w:rsid w:val="00D105D0"/>
    <w:rsid w:val="00D118B1"/>
    <w:rsid w:val="00D126BB"/>
    <w:rsid w:val="00D136F8"/>
    <w:rsid w:val="00D138F6"/>
    <w:rsid w:val="00D14566"/>
    <w:rsid w:val="00D158B9"/>
    <w:rsid w:val="00D161F2"/>
    <w:rsid w:val="00D1752A"/>
    <w:rsid w:val="00D20FEB"/>
    <w:rsid w:val="00D21058"/>
    <w:rsid w:val="00D2113B"/>
    <w:rsid w:val="00D215DC"/>
    <w:rsid w:val="00D2186D"/>
    <w:rsid w:val="00D220BB"/>
    <w:rsid w:val="00D222B4"/>
    <w:rsid w:val="00D23E32"/>
    <w:rsid w:val="00D247A1"/>
    <w:rsid w:val="00D25629"/>
    <w:rsid w:val="00D25976"/>
    <w:rsid w:val="00D259D7"/>
    <w:rsid w:val="00D2695D"/>
    <w:rsid w:val="00D30378"/>
    <w:rsid w:val="00D31F9A"/>
    <w:rsid w:val="00D32671"/>
    <w:rsid w:val="00D33341"/>
    <w:rsid w:val="00D3375A"/>
    <w:rsid w:val="00D33B3C"/>
    <w:rsid w:val="00D3566C"/>
    <w:rsid w:val="00D373AF"/>
    <w:rsid w:val="00D409CA"/>
    <w:rsid w:val="00D417DF"/>
    <w:rsid w:val="00D42D77"/>
    <w:rsid w:val="00D434B6"/>
    <w:rsid w:val="00D446AF"/>
    <w:rsid w:val="00D451EA"/>
    <w:rsid w:val="00D454F1"/>
    <w:rsid w:val="00D460EC"/>
    <w:rsid w:val="00D50103"/>
    <w:rsid w:val="00D51035"/>
    <w:rsid w:val="00D51557"/>
    <w:rsid w:val="00D51703"/>
    <w:rsid w:val="00D54DFD"/>
    <w:rsid w:val="00D568A8"/>
    <w:rsid w:val="00D56B3C"/>
    <w:rsid w:val="00D56B45"/>
    <w:rsid w:val="00D56B7A"/>
    <w:rsid w:val="00D57285"/>
    <w:rsid w:val="00D57698"/>
    <w:rsid w:val="00D614EC"/>
    <w:rsid w:val="00D65365"/>
    <w:rsid w:val="00D704CB"/>
    <w:rsid w:val="00D70B9F"/>
    <w:rsid w:val="00D70E81"/>
    <w:rsid w:val="00D71A65"/>
    <w:rsid w:val="00D71DF5"/>
    <w:rsid w:val="00D72D6D"/>
    <w:rsid w:val="00D72FBA"/>
    <w:rsid w:val="00D736DA"/>
    <w:rsid w:val="00D74601"/>
    <w:rsid w:val="00D74988"/>
    <w:rsid w:val="00D7553E"/>
    <w:rsid w:val="00D77AA2"/>
    <w:rsid w:val="00D801C4"/>
    <w:rsid w:val="00D82F8F"/>
    <w:rsid w:val="00D83722"/>
    <w:rsid w:val="00D8389E"/>
    <w:rsid w:val="00D84415"/>
    <w:rsid w:val="00D84DC7"/>
    <w:rsid w:val="00D87C3E"/>
    <w:rsid w:val="00D90EB0"/>
    <w:rsid w:val="00D91E25"/>
    <w:rsid w:val="00D927A9"/>
    <w:rsid w:val="00D939F2"/>
    <w:rsid w:val="00D948E5"/>
    <w:rsid w:val="00D97D02"/>
    <w:rsid w:val="00DA1780"/>
    <w:rsid w:val="00DA22AF"/>
    <w:rsid w:val="00DA24B9"/>
    <w:rsid w:val="00DA2B3C"/>
    <w:rsid w:val="00DA33D3"/>
    <w:rsid w:val="00DA3A71"/>
    <w:rsid w:val="00DA3C05"/>
    <w:rsid w:val="00DA47F9"/>
    <w:rsid w:val="00DA5F31"/>
    <w:rsid w:val="00DA7C1D"/>
    <w:rsid w:val="00DB20E7"/>
    <w:rsid w:val="00DB2632"/>
    <w:rsid w:val="00DB2EA7"/>
    <w:rsid w:val="00DB372B"/>
    <w:rsid w:val="00DB7F70"/>
    <w:rsid w:val="00DC1D2A"/>
    <w:rsid w:val="00DC205E"/>
    <w:rsid w:val="00DC3315"/>
    <w:rsid w:val="00DC37CF"/>
    <w:rsid w:val="00DC5046"/>
    <w:rsid w:val="00DC60B3"/>
    <w:rsid w:val="00DC6B73"/>
    <w:rsid w:val="00DC7115"/>
    <w:rsid w:val="00DD0B36"/>
    <w:rsid w:val="00DD2710"/>
    <w:rsid w:val="00DD46E6"/>
    <w:rsid w:val="00DD4FE6"/>
    <w:rsid w:val="00DD4FFB"/>
    <w:rsid w:val="00DD5254"/>
    <w:rsid w:val="00DD5C81"/>
    <w:rsid w:val="00DD66CB"/>
    <w:rsid w:val="00DD6836"/>
    <w:rsid w:val="00DE031E"/>
    <w:rsid w:val="00DE08FD"/>
    <w:rsid w:val="00DE0940"/>
    <w:rsid w:val="00DE0CFE"/>
    <w:rsid w:val="00DE1BE7"/>
    <w:rsid w:val="00DE1C0D"/>
    <w:rsid w:val="00DE2ACF"/>
    <w:rsid w:val="00DE3AE3"/>
    <w:rsid w:val="00DE569E"/>
    <w:rsid w:val="00DE57FB"/>
    <w:rsid w:val="00DE5D66"/>
    <w:rsid w:val="00DE65A3"/>
    <w:rsid w:val="00DE79C5"/>
    <w:rsid w:val="00DF014C"/>
    <w:rsid w:val="00DF0482"/>
    <w:rsid w:val="00DF08D3"/>
    <w:rsid w:val="00DF12D8"/>
    <w:rsid w:val="00DF448D"/>
    <w:rsid w:val="00DF597E"/>
    <w:rsid w:val="00DF5AA7"/>
    <w:rsid w:val="00DF5DE0"/>
    <w:rsid w:val="00DF5F78"/>
    <w:rsid w:val="00DF60C0"/>
    <w:rsid w:val="00DF66CC"/>
    <w:rsid w:val="00DF67E1"/>
    <w:rsid w:val="00DF6D1A"/>
    <w:rsid w:val="00DF6D7F"/>
    <w:rsid w:val="00DF7084"/>
    <w:rsid w:val="00E01080"/>
    <w:rsid w:val="00E01488"/>
    <w:rsid w:val="00E01E50"/>
    <w:rsid w:val="00E01F0E"/>
    <w:rsid w:val="00E022FF"/>
    <w:rsid w:val="00E04311"/>
    <w:rsid w:val="00E04325"/>
    <w:rsid w:val="00E04953"/>
    <w:rsid w:val="00E04C49"/>
    <w:rsid w:val="00E05FC5"/>
    <w:rsid w:val="00E074BC"/>
    <w:rsid w:val="00E10411"/>
    <w:rsid w:val="00E10633"/>
    <w:rsid w:val="00E110A2"/>
    <w:rsid w:val="00E1110F"/>
    <w:rsid w:val="00E12B94"/>
    <w:rsid w:val="00E13CC6"/>
    <w:rsid w:val="00E13F2D"/>
    <w:rsid w:val="00E1583E"/>
    <w:rsid w:val="00E16456"/>
    <w:rsid w:val="00E16B89"/>
    <w:rsid w:val="00E17C36"/>
    <w:rsid w:val="00E20467"/>
    <w:rsid w:val="00E205ED"/>
    <w:rsid w:val="00E22443"/>
    <w:rsid w:val="00E22A7D"/>
    <w:rsid w:val="00E230B0"/>
    <w:rsid w:val="00E23DC6"/>
    <w:rsid w:val="00E2679D"/>
    <w:rsid w:val="00E267A2"/>
    <w:rsid w:val="00E269A6"/>
    <w:rsid w:val="00E31C71"/>
    <w:rsid w:val="00E3373D"/>
    <w:rsid w:val="00E33C46"/>
    <w:rsid w:val="00E340AC"/>
    <w:rsid w:val="00E36120"/>
    <w:rsid w:val="00E3769E"/>
    <w:rsid w:val="00E37E97"/>
    <w:rsid w:val="00E37F8F"/>
    <w:rsid w:val="00E40C6A"/>
    <w:rsid w:val="00E418A6"/>
    <w:rsid w:val="00E41D43"/>
    <w:rsid w:val="00E41EEA"/>
    <w:rsid w:val="00E44528"/>
    <w:rsid w:val="00E44776"/>
    <w:rsid w:val="00E44C3A"/>
    <w:rsid w:val="00E44F85"/>
    <w:rsid w:val="00E45142"/>
    <w:rsid w:val="00E46ADC"/>
    <w:rsid w:val="00E47D0A"/>
    <w:rsid w:val="00E500C7"/>
    <w:rsid w:val="00E504A6"/>
    <w:rsid w:val="00E515CB"/>
    <w:rsid w:val="00E5213F"/>
    <w:rsid w:val="00E52D61"/>
    <w:rsid w:val="00E531B0"/>
    <w:rsid w:val="00E53297"/>
    <w:rsid w:val="00E534C1"/>
    <w:rsid w:val="00E53A1C"/>
    <w:rsid w:val="00E53D51"/>
    <w:rsid w:val="00E554AE"/>
    <w:rsid w:val="00E55618"/>
    <w:rsid w:val="00E56009"/>
    <w:rsid w:val="00E560A5"/>
    <w:rsid w:val="00E565BA"/>
    <w:rsid w:val="00E56F80"/>
    <w:rsid w:val="00E571DA"/>
    <w:rsid w:val="00E60355"/>
    <w:rsid w:val="00E60BE5"/>
    <w:rsid w:val="00E61F2A"/>
    <w:rsid w:val="00E62E13"/>
    <w:rsid w:val="00E63ADB"/>
    <w:rsid w:val="00E64FEE"/>
    <w:rsid w:val="00E65C03"/>
    <w:rsid w:val="00E664C7"/>
    <w:rsid w:val="00E67A4F"/>
    <w:rsid w:val="00E716AA"/>
    <w:rsid w:val="00E71DF9"/>
    <w:rsid w:val="00E71E2F"/>
    <w:rsid w:val="00E722D4"/>
    <w:rsid w:val="00E72EB0"/>
    <w:rsid w:val="00E73D44"/>
    <w:rsid w:val="00E74E38"/>
    <w:rsid w:val="00E7559B"/>
    <w:rsid w:val="00E76ABC"/>
    <w:rsid w:val="00E802F4"/>
    <w:rsid w:val="00E80899"/>
    <w:rsid w:val="00E80EA1"/>
    <w:rsid w:val="00E816FE"/>
    <w:rsid w:val="00E81744"/>
    <w:rsid w:val="00E81AD9"/>
    <w:rsid w:val="00E81FA2"/>
    <w:rsid w:val="00E8594F"/>
    <w:rsid w:val="00E86E20"/>
    <w:rsid w:val="00E876BD"/>
    <w:rsid w:val="00E87880"/>
    <w:rsid w:val="00E91CAB"/>
    <w:rsid w:val="00E92B8F"/>
    <w:rsid w:val="00E96221"/>
    <w:rsid w:val="00E9656E"/>
    <w:rsid w:val="00E96974"/>
    <w:rsid w:val="00E9763C"/>
    <w:rsid w:val="00E97872"/>
    <w:rsid w:val="00E97921"/>
    <w:rsid w:val="00E97B33"/>
    <w:rsid w:val="00EA094D"/>
    <w:rsid w:val="00EA180A"/>
    <w:rsid w:val="00EA2C62"/>
    <w:rsid w:val="00EA3900"/>
    <w:rsid w:val="00EA40DF"/>
    <w:rsid w:val="00EA44E2"/>
    <w:rsid w:val="00EA5D31"/>
    <w:rsid w:val="00EA6CF6"/>
    <w:rsid w:val="00EA7439"/>
    <w:rsid w:val="00EA7447"/>
    <w:rsid w:val="00EA7CBE"/>
    <w:rsid w:val="00EB17B3"/>
    <w:rsid w:val="00EB2919"/>
    <w:rsid w:val="00EB2BB1"/>
    <w:rsid w:val="00EB3E09"/>
    <w:rsid w:val="00EB5671"/>
    <w:rsid w:val="00EB6F14"/>
    <w:rsid w:val="00EB726D"/>
    <w:rsid w:val="00EB745C"/>
    <w:rsid w:val="00EC05D6"/>
    <w:rsid w:val="00EC08C9"/>
    <w:rsid w:val="00EC1186"/>
    <w:rsid w:val="00EC1579"/>
    <w:rsid w:val="00EC2122"/>
    <w:rsid w:val="00EC292F"/>
    <w:rsid w:val="00EC3305"/>
    <w:rsid w:val="00EC4A10"/>
    <w:rsid w:val="00EC509D"/>
    <w:rsid w:val="00EC582E"/>
    <w:rsid w:val="00EC5A96"/>
    <w:rsid w:val="00EC5B82"/>
    <w:rsid w:val="00EC6800"/>
    <w:rsid w:val="00EC7BE8"/>
    <w:rsid w:val="00EC7EA7"/>
    <w:rsid w:val="00EC7F34"/>
    <w:rsid w:val="00ED0E53"/>
    <w:rsid w:val="00ED31DF"/>
    <w:rsid w:val="00ED4B35"/>
    <w:rsid w:val="00ED5A81"/>
    <w:rsid w:val="00ED5C72"/>
    <w:rsid w:val="00ED645E"/>
    <w:rsid w:val="00ED6AE9"/>
    <w:rsid w:val="00ED7FF7"/>
    <w:rsid w:val="00EE286B"/>
    <w:rsid w:val="00EE2D1F"/>
    <w:rsid w:val="00EE4109"/>
    <w:rsid w:val="00EE4282"/>
    <w:rsid w:val="00EE43CB"/>
    <w:rsid w:val="00EE49FC"/>
    <w:rsid w:val="00EE640B"/>
    <w:rsid w:val="00EE6730"/>
    <w:rsid w:val="00EE7014"/>
    <w:rsid w:val="00EE7533"/>
    <w:rsid w:val="00EF0B20"/>
    <w:rsid w:val="00EF10B0"/>
    <w:rsid w:val="00EF2A7A"/>
    <w:rsid w:val="00EF31EC"/>
    <w:rsid w:val="00EF350F"/>
    <w:rsid w:val="00EF37D4"/>
    <w:rsid w:val="00EF3D26"/>
    <w:rsid w:val="00EF42BC"/>
    <w:rsid w:val="00EF4378"/>
    <w:rsid w:val="00EF44CE"/>
    <w:rsid w:val="00EF519B"/>
    <w:rsid w:val="00EF6D6B"/>
    <w:rsid w:val="00EF7A46"/>
    <w:rsid w:val="00EF7E04"/>
    <w:rsid w:val="00F0090C"/>
    <w:rsid w:val="00F00B93"/>
    <w:rsid w:val="00F014D6"/>
    <w:rsid w:val="00F032E7"/>
    <w:rsid w:val="00F0363F"/>
    <w:rsid w:val="00F03A4D"/>
    <w:rsid w:val="00F04C95"/>
    <w:rsid w:val="00F04EF3"/>
    <w:rsid w:val="00F0511B"/>
    <w:rsid w:val="00F05F59"/>
    <w:rsid w:val="00F0645E"/>
    <w:rsid w:val="00F074C8"/>
    <w:rsid w:val="00F07532"/>
    <w:rsid w:val="00F078A3"/>
    <w:rsid w:val="00F10D31"/>
    <w:rsid w:val="00F10FEE"/>
    <w:rsid w:val="00F12FF5"/>
    <w:rsid w:val="00F153A2"/>
    <w:rsid w:val="00F1575E"/>
    <w:rsid w:val="00F17363"/>
    <w:rsid w:val="00F1771D"/>
    <w:rsid w:val="00F2067B"/>
    <w:rsid w:val="00F2099E"/>
    <w:rsid w:val="00F20DCD"/>
    <w:rsid w:val="00F21D41"/>
    <w:rsid w:val="00F22387"/>
    <w:rsid w:val="00F22FCF"/>
    <w:rsid w:val="00F237BD"/>
    <w:rsid w:val="00F25DF3"/>
    <w:rsid w:val="00F266E9"/>
    <w:rsid w:val="00F26BBB"/>
    <w:rsid w:val="00F307A5"/>
    <w:rsid w:val="00F3081E"/>
    <w:rsid w:val="00F30E29"/>
    <w:rsid w:val="00F30F2B"/>
    <w:rsid w:val="00F30F9E"/>
    <w:rsid w:val="00F31B03"/>
    <w:rsid w:val="00F3292D"/>
    <w:rsid w:val="00F32E7D"/>
    <w:rsid w:val="00F33199"/>
    <w:rsid w:val="00F339C0"/>
    <w:rsid w:val="00F347D3"/>
    <w:rsid w:val="00F34C98"/>
    <w:rsid w:val="00F35032"/>
    <w:rsid w:val="00F374A0"/>
    <w:rsid w:val="00F4027D"/>
    <w:rsid w:val="00F406AD"/>
    <w:rsid w:val="00F40800"/>
    <w:rsid w:val="00F43DFF"/>
    <w:rsid w:val="00F44303"/>
    <w:rsid w:val="00F45762"/>
    <w:rsid w:val="00F45960"/>
    <w:rsid w:val="00F45B59"/>
    <w:rsid w:val="00F46094"/>
    <w:rsid w:val="00F462B8"/>
    <w:rsid w:val="00F463E3"/>
    <w:rsid w:val="00F46446"/>
    <w:rsid w:val="00F47157"/>
    <w:rsid w:val="00F47B93"/>
    <w:rsid w:val="00F47E7D"/>
    <w:rsid w:val="00F47EDC"/>
    <w:rsid w:val="00F50298"/>
    <w:rsid w:val="00F520AF"/>
    <w:rsid w:val="00F520B7"/>
    <w:rsid w:val="00F536A7"/>
    <w:rsid w:val="00F5444C"/>
    <w:rsid w:val="00F56206"/>
    <w:rsid w:val="00F570DD"/>
    <w:rsid w:val="00F5764B"/>
    <w:rsid w:val="00F6024F"/>
    <w:rsid w:val="00F602B2"/>
    <w:rsid w:val="00F60A8E"/>
    <w:rsid w:val="00F60C30"/>
    <w:rsid w:val="00F6191B"/>
    <w:rsid w:val="00F61BC7"/>
    <w:rsid w:val="00F622E0"/>
    <w:rsid w:val="00F630E1"/>
    <w:rsid w:val="00F6578C"/>
    <w:rsid w:val="00F6657C"/>
    <w:rsid w:val="00F66F50"/>
    <w:rsid w:val="00F6731E"/>
    <w:rsid w:val="00F67806"/>
    <w:rsid w:val="00F67D27"/>
    <w:rsid w:val="00F67FB6"/>
    <w:rsid w:val="00F7049D"/>
    <w:rsid w:val="00F70CAB"/>
    <w:rsid w:val="00F70EE3"/>
    <w:rsid w:val="00F72FB0"/>
    <w:rsid w:val="00F73013"/>
    <w:rsid w:val="00F74DB6"/>
    <w:rsid w:val="00F7515B"/>
    <w:rsid w:val="00F7582F"/>
    <w:rsid w:val="00F75D2C"/>
    <w:rsid w:val="00F776C8"/>
    <w:rsid w:val="00F81D4D"/>
    <w:rsid w:val="00F81DAE"/>
    <w:rsid w:val="00F82D8A"/>
    <w:rsid w:val="00F85799"/>
    <w:rsid w:val="00F85918"/>
    <w:rsid w:val="00F86612"/>
    <w:rsid w:val="00F901D6"/>
    <w:rsid w:val="00F9035D"/>
    <w:rsid w:val="00F9085F"/>
    <w:rsid w:val="00F92565"/>
    <w:rsid w:val="00F932B8"/>
    <w:rsid w:val="00F93382"/>
    <w:rsid w:val="00F93B76"/>
    <w:rsid w:val="00F93FAF"/>
    <w:rsid w:val="00F95918"/>
    <w:rsid w:val="00F96865"/>
    <w:rsid w:val="00F96C36"/>
    <w:rsid w:val="00FA0055"/>
    <w:rsid w:val="00FA0A40"/>
    <w:rsid w:val="00FA465D"/>
    <w:rsid w:val="00FA47C4"/>
    <w:rsid w:val="00FA4AB5"/>
    <w:rsid w:val="00FA4D4A"/>
    <w:rsid w:val="00FA60C2"/>
    <w:rsid w:val="00FA651B"/>
    <w:rsid w:val="00FA6590"/>
    <w:rsid w:val="00FA6930"/>
    <w:rsid w:val="00FA7AC8"/>
    <w:rsid w:val="00FA7D86"/>
    <w:rsid w:val="00FB0805"/>
    <w:rsid w:val="00FB0C94"/>
    <w:rsid w:val="00FB1336"/>
    <w:rsid w:val="00FB1CE5"/>
    <w:rsid w:val="00FB22D4"/>
    <w:rsid w:val="00FB2474"/>
    <w:rsid w:val="00FB2D40"/>
    <w:rsid w:val="00FB4360"/>
    <w:rsid w:val="00FB4818"/>
    <w:rsid w:val="00FB4B58"/>
    <w:rsid w:val="00FB5D67"/>
    <w:rsid w:val="00FB779F"/>
    <w:rsid w:val="00FC006A"/>
    <w:rsid w:val="00FC09CB"/>
    <w:rsid w:val="00FC1255"/>
    <w:rsid w:val="00FC17E2"/>
    <w:rsid w:val="00FC1F2C"/>
    <w:rsid w:val="00FC3468"/>
    <w:rsid w:val="00FC40B7"/>
    <w:rsid w:val="00FC45C1"/>
    <w:rsid w:val="00FC4A41"/>
    <w:rsid w:val="00FC52CE"/>
    <w:rsid w:val="00FC56C8"/>
    <w:rsid w:val="00FC57C8"/>
    <w:rsid w:val="00FC5C00"/>
    <w:rsid w:val="00FC5F4A"/>
    <w:rsid w:val="00FC7CF8"/>
    <w:rsid w:val="00FC7FC1"/>
    <w:rsid w:val="00FD02B6"/>
    <w:rsid w:val="00FD0FD3"/>
    <w:rsid w:val="00FD11ED"/>
    <w:rsid w:val="00FD2558"/>
    <w:rsid w:val="00FD2705"/>
    <w:rsid w:val="00FD2FB0"/>
    <w:rsid w:val="00FD329C"/>
    <w:rsid w:val="00FD3A8B"/>
    <w:rsid w:val="00FD5482"/>
    <w:rsid w:val="00FD6086"/>
    <w:rsid w:val="00FD678F"/>
    <w:rsid w:val="00FE0C7E"/>
    <w:rsid w:val="00FE190C"/>
    <w:rsid w:val="00FE33A6"/>
    <w:rsid w:val="00FE447F"/>
    <w:rsid w:val="00FE4707"/>
    <w:rsid w:val="00FE4E79"/>
    <w:rsid w:val="00FE63D6"/>
    <w:rsid w:val="00FE78B8"/>
    <w:rsid w:val="00FE7F3C"/>
    <w:rsid w:val="00FF02D4"/>
    <w:rsid w:val="00FF179D"/>
    <w:rsid w:val="00FF1802"/>
    <w:rsid w:val="00FF2970"/>
    <w:rsid w:val="00FF2D54"/>
    <w:rsid w:val="00FF57A0"/>
    <w:rsid w:val="00FF656E"/>
    <w:rsid w:val="00FF6B49"/>
    <w:rsid w:val="00FF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C99984A-4A7D-4BED-8CA3-1BC0EE6B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D6"/>
    <w:pPr>
      <w:ind w:left="720"/>
      <w:contextualSpacing/>
    </w:pPr>
  </w:style>
  <w:style w:type="paragraph" w:styleId="a4">
    <w:name w:val="Normal (Web)"/>
    <w:basedOn w:val="a"/>
    <w:uiPriority w:val="99"/>
    <w:unhideWhenUsed/>
    <w:rsid w:val="001E33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D5E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E0D"/>
  </w:style>
  <w:style w:type="paragraph" w:styleId="a7">
    <w:name w:val="footer"/>
    <w:basedOn w:val="a"/>
    <w:link w:val="a8"/>
    <w:uiPriority w:val="99"/>
    <w:unhideWhenUsed/>
    <w:rsid w:val="004D5E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E0D"/>
  </w:style>
  <w:style w:type="table" w:styleId="a9">
    <w:name w:val="Table Grid"/>
    <w:basedOn w:val="a1"/>
    <w:uiPriority w:val="59"/>
    <w:rsid w:val="00DE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06A8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6A82"/>
    <w:rPr>
      <w:rFonts w:ascii="Tahoma" w:hAnsi="Tahoma" w:cs="Tahoma"/>
      <w:sz w:val="16"/>
      <w:szCs w:val="16"/>
    </w:rPr>
  </w:style>
  <w:style w:type="character" w:styleId="ac">
    <w:name w:val="Hyperlink"/>
    <w:basedOn w:val="a0"/>
    <w:uiPriority w:val="99"/>
    <w:unhideWhenUsed/>
    <w:rsid w:val="00F520AF"/>
    <w:rPr>
      <w:color w:val="0000FF" w:themeColor="hyperlink"/>
      <w:u w:val="single"/>
    </w:rPr>
  </w:style>
  <w:style w:type="character" w:styleId="ad">
    <w:name w:val="FollowedHyperlink"/>
    <w:basedOn w:val="a0"/>
    <w:uiPriority w:val="99"/>
    <w:semiHidden/>
    <w:unhideWhenUsed/>
    <w:rsid w:val="00FE19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1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tlts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ltsu.ru/instituty/the-institute-of-engineering-and-environmental-safety/science/green-cit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F851-F1CA-4893-BB8B-658DE88EA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1984</Words>
  <Characters>11314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Тольяттинский государственный университет</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2019-09-30T06:35:00Z</cp:lastPrinted>
  <dcterms:created xsi:type="dcterms:W3CDTF">2025-09-23T07:57:00Z</dcterms:created>
  <dcterms:modified xsi:type="dcterms:W3CDTF">2025-09-23T07:57:00Z</dcterms:modified>
</cp:coreProperties>
</file>